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E710DC"/>
    <w:p w:rsidR="00D731F4" w:rsidRDefault="00E710DC"/>
    <w:p w:rsidR="004340E1" w:rsidRPr="00552F2E" w:rsidRDefault="004340E1" w:rsidP="004340E1">
      <w:pPr>
        <w:pStyle w:val="ab"/>
        <w:jc w:val="right"/>
        <w:rPr>
          <w:rFonts w:ascii="Verdana" w:hAnsi="Verdana"/>
          <w:b/>
          <w:sz w:val="22"/>
          <w:szCs w:val="22"/>
        </w:rPr>
      </w:pPr>
    </w:p>
    <w:p w:rsidR="00343451" w:rsidRPr="00552F2E" w:rsidRDefault="00343451" w:rsidP="00E74D36">
      <w:pPr>
        <w:pStyle w:val="ab"/>
        <w:rPr>
          <w:rFonts w:ascii="Verdana" w:hAnsi="Verdana"/>
          <w:sz w:val="22"/>
          <w:szCs w:val="22"/>
        </w:rPr>
      </w:pPr>
      <w:r w:rsidRPr="00552F2E">
        <w:rPr>
          <w:rFonts w:ascii="Verdana" w:hAnsi="Verdana"/>
          <w:b/>
          <w:sz w:val="22"/>
          <w:szCs w:val="22"/>
        </w:rPr>
        <w:t>ДОГОВОР №</w:t>
      </w:r>
      <w:r w:rsidR="00B5731D" w:rsidRPr="00552F2E">
        <w:rPr>
          <w:rFonts w:ascii="Verdana" w:hAnsi="Verdana"/>
          <w:b/>
          <w:sz w:val="22"/>
          <w:szCs w:val="22"/>
        </w:rPr>
        <w:t xml:space="preserve"> </w:t>
      </w:r>
      <w:r w:rsidR="00F10E3B">
        <w:rPr>
          <w:rFonts w:ascii="Verdana" w:hAnsi="Verdana"/>
          <w:b/>
          <w:sz w:val="22"/>
          <w:szCs w:val="22"/>
        </w:rPr>
        <w:t>___</w:t>
      </w:r>
    </w:p>
    <w:p w:rsidR="00343451" w:rsidRPr="00552F2E" w:rsidRDefault="00343451" w:rsidP="00E74D36">
      <w:pPr>
        <w:pStyle w:val="ab"/>
        <w:rPr>
          <w:rFonts w:ascii="Verdana" w:hAnsi="Verdana"/>
          <w:b/>
          <w:sz w:val="22"/>
          <w:szCs w:val="22"/>
        </w:rPr>
      </w:pPr>
      <w:r w:rsidRPr="00552F2E">
        <w:rPr>
          <w:rFonts w:ascii="Verdana" w:hAnsi="Verdana"/>
          <w:b/>
          <w:sz w:val="22"/>
          <w:szCs w:val="22"/>
        </w:rPr>
        <w:t xml:space="preserve">энергоснабжения </w:t>
      </w:r>
      <w:r w:rsidR="000B4546" w:rsidRPr="00552F2E">
        <w:rPr>
          <w:rFonts w:ascii="Verdana" w:hAnsi="Verdana"/>
          <w:b/>
          <w:sz w:val="22"/>
          <w:szCs w:val="22"/>
        </w:rPr>
        <w:t>потребителя</w:t>
      </w:r>
      <w:r w:rsidRPr="00552F2E">
        <w:rPr>
          <w:rFonts w:ascii="Verdana" w:hAnsi="Verdana"/>
          <w:b/>
          <w:sz w:val="22"/>
          <w:szCs w:val="22"/>
        </w:rPr>
        <w:t xml:space="preserve">, </w:t>
      </w:r>
      <w:r w:rsidR="000B4546" w:rsidRPr="00552F2E">
        <w:rPr>
          <w:rFonts w:ascii="Verdana" w:hAnsi="Verdana"/>
          <w:b/>
          <w:sz w:val="22"/>
          <w:szCs w:val="22"/>
        </w:rPr>
        <w:t>приравненного</w:t>
      </w:r>
      <w:r w:rsidR="00C0268D" w:rsidRPr="00552F2E">
        <w:rPr>
          <w:rFonts w:ascii="Verdana" w:hAnsi="Verdana"/>
          <w:b/>
          <w:sz w:val="22"/>
          <w:szCs w:val="22"/>
        </w:rPr>
        <w:t xml:space="preserve"> к категории </w:t>
      </w:r>
      <w:r w:rsidR="008E50AF" w:rsidRPr="00552F2E">
        <w:rPr>
          <w:rFonts w:ascii="Verdana" w:hAnsi="Verdana"/>
          <w:b/>
          <w:sz w:val="22"/>
          <w:szCs w:val="22"/>
        </w:rPr>
        <w:t>«</w:t>
      </w:r>
      <w:r w:rsidR="00C0268D" w:rsidRPr="00552F2E">
        <w:rPr>
          <w:rFonts w:ascii="Verdana" w:hAnsi="Verdana"/>
          <w:b/>
          <w:sz w:val="22"/>
          <w:szCs w:val="22"/>
        </w:rPr>
        <w:t>население</w:t>
      </w:r>
      <w:r w:rsidR="008E50AF" w:rsidRPr="00552F2E">
        <w:rPr>
          <w:rFonts w:ascii="Verdana" w:hAnsi="Verdana"/>
          <w:b/>
          <w:sz w:val="22"/>
          <w:szCs w:val="22"/>
        </w:rPr>
        <w:t>»</w:t>
      </w:r>
    </w:p>
    <w:p w:rsidR="00343451" w:rsidRPr="00552F2E" w:rsidRDefault="00343451" w:rsidP="00E74D36">
      <w:pPr>
        <w:pStyle w:val="ab"/>
        <w:rPr>
          <w:rFonts w:ascii="Verdana" w:hAnsi="Verdana"/>
          <w:b/>
          <w:sz w:val="22"/>
          <w:szCs w:val="22"/>
        </w:rPr>
      </w:pPr>
    </w:p>
    <w:p w:rsidR="00C74765" w:rsidRPr="00552F2E" w:rsidRDefault="00C74765" w:rsidP="00E74D36">
      <w:pPr>
        <w:rPr>
          <w:rFonts w:ascii="Verdana" w:hAnsi="Verdana"/>
          <w:sz w:val="22"/>
          <w:szCs w:val="22"/>
        </w:rPr>
      </w:pPr>
    </w:p>
    <w:p w:rsidR="00E51175" w:rsidRPr="00552F2E" w:rsidRDefault="00FA57E0" w:rsidP="00E74D36">
      <w:pPr>
        <w:rPr>
          <w:rFonts w:ascii="Verdana" w:hAnsi="Verdana"/>
          <w:sz w:val="22"/>
          <w:szCs w:val="22"/>
        </w:rPr>
      </w:pPr>
      <w:r w:rsidRPr="00552F2E">
        <w:rPr>
          <w:rFonts w:ascii="Verdana" w:hAnsi="Verdana"/>
          <w:sz w:val="22"/>
          <w:szCs w:val="22"/>
        </w:rPr>
        <w:t xml:space="preserve"> </w:t>
      </w:r>
      <w:r w:rsidR="00E51175" w:rsidRPr="00552F2E">
        <w:rPr>
          <w:rFonts w:ascii="Verdana" w:hAnsi="Verdana"/>
          <w:sz w:val="22"/>
          <w:szCs w:val="22"/>
        </w:rPr>
        <w:t xml:space="preserve">г. </w:t>
      </w:r>
      <w:r w:rsidR="003E3DEE" w:rsidRPr="00552F2E">
        <w:rPr>
          <w:rFonts w:ascii="Verdana" w:hAnsi="Verdana"/>
          <w:sz w:val="22"/>
          <w:szCs w:val="22"/>
        </w:rPr>
        <w:t>Магнитогорск</w:t>
      </w:r>
      <w:r w:rsidR="00E51175" w:rsidRPr="00552F2E">
        <w:rPr>
          <w:rFonts w:ascii="Verdana" w:hAnsi="Verdana"/>
          <w:sz w:val="22"/>
          <w:szCs w:val="22"/>
        </w:rPr>
        <w:t xml:space="preserve">                                                                 </w:t>
      </w:r>
      <w:r w:rsidR="00B5731D" w:rsidRPr="00552F2E">
        <w:rPr>
          <w:rFonts w:ascii="Verdana" w:hAnsi="Verdana"/>
          <w:sz w:val="22"/>
          <w:szCs w:val="22"/>
        </w:rPr>
        <w:t xml:space="preserve">  </w:t>
      </w:r>
      <w:r w:rsidR="006B7B52" w:rsidRPr="00552F2E">
        <w:rPr>
          <w:rFonts w:ascii="Verdana" w:hAnsi="Verdana"/>
          <w:sz w:val="22"/>
          <w:szCs w:val="22"/>
        </w:rPr>
        <w:t xml:space="preserve">  </w:t>
      </w:r>
      <w:r w:rsidR="001101A9" w:rsidRPr="00552F2E">
        <w:rPr>
          <w:rFonts w:ascii="Verdana" w:hAnsi="Verdana"/>
          <w:sz w:val="22"/>
          <w:szCs w:val="22"/>
        </w:rPr>
        <w:t>«</w:t>
      </w:r>
      <w:r w:rsidR="006D184D" w:rsidRPr="00552F2E">
        <w:rPr>
          <w:rFonts w:ascii="Verdana" w:hAnsi="Verdana"/>
          <w:sz w:val="22"/>
          <w:szCs w:val="22"/>
        </w:rPr>
        <w:t>____</w:t>
      </w:r>
      <w:r w:rsidR="00251EE8" w:rsidRPr="00552F2E">
        <w:rPr>
          <w:rFonts w:ascii="Verdana" w:hAnsi="Verdana"/>
          <w:sz w:val="22"/>
          <w:szCs w:val="22"/>
        </w:rPr>
        <w:t>»</w:t>
      </w:r>
      <w:r w:rsidR="006D184D" w:rsidRPr="00552F2E">
        <w:rPr>
          <w:rFonts w:ascii="Verdana" w:hAnsi="Verdana"/>
          <w:sz w:val="22"/>
          <w:szCs w:val="22"/>
        </w:rPr>
        <w:t xml:space="preserve"> ________</w:t>
      </w:r>
      <w:r w:rsidR="00B5731D" w:rsidRPr="00552F2E">
        <w:rPr>
          <w:rFonts w:ascii="Verdana" w:hAnsi="Verdana"/>
          <w:sz w:val="22"/>
          <w:szCs w:val="22"/>
        </w:rPr>
        <w:t xml:space="preserve"> </w:t>
      </w:r>
      <w:r w:rsidR="00251EE8" w:rsidRPr="00552F2E">
        <w:rPr>
          <w:rFonts w:ascii="Verdana" w:hAnsi="Verdana"/>
          <w:sz w:val="22"/>
          <w:szCs w:val="22"/>
        </w:rPr>
        <w:t>20</w:t>
      </w:r>
      <w:r w:rsidR="009C6129" w:rsidRPr="00552F2E">
        <w:rPr>
          <w:rFonts w:ascii="Verdana" w:hAnsi="Verdana"/>
          <w:sz w:val="22"/>
          <w:szCs w:val="22"/>
        </w:rPr>
        <w:t>2</w:t>
      </w:r>
      <w:r w:rsidR="006C19E8" w:rsidRPr="00552F2E">
        <w:rPr>
          <w:rFonts w:ascii="Verdana" w:hAnsi="Verdana"/>
          <w:sz w:val="22"/>
          <w:szCs w:val="22"/>
        </w:rPr>
        <w:t>_</w:t>
      </w:r>
      <w:r w:rsidR="00E51175" w:rsidRPr="00552F2E">
        <w:rPr>
          <w:rFonts w:ascii="Verdana" w:hAnsi="Verdana"/>
          <w:sz w:val="22"/>
          <w:szCs w:val="22"/>
        </w:rPr>
        <w:t>г.</w:t>
      </w:r>
    </w:p>
    <w:p w:rsidR="00E51175" w:rsidRPr="00552F2E" w:rsidRDefault="00E51175" w:rsidP="00E74D36">
      <w:pPr>
        <w:rPr>
          <w:rFonts w:ascii="Verdana" w:hAnsi="Verdana"/>
          <w:sz w:val="22"/>
          <w:szCs w:val="22"/>
        </w:rPr>
      </w:pPr>
      <w:r w:rsidRPr="00552F2E">
        <w:rPr>
          <w:rFonts w:ascii="Verdana" w:hAnsi="Verdana"/>
          <w:sz w:val="22"/>
          <w:szCs w:val="22"/>
        </w:rPr>
        <w:t xml:space="preserve"> </w:t>
      </w:r>
    </w:p>
    <w:p w:rsidR="00897CDA" w:rsidRPr="00552F2E" w:rsidRDefault="00897CDA" w:rsidP="00E74D36">
      <w:pPr>
        <w:jc w:val="both"/>
        <w:rPr>
          <w:rFonts w:ascii="Verdana" w:hAnsi="Verdana"/>
          <w:sz w:val="22"/>
          <w:szCs w:val="22"/>
        </w:rPr>
      </w:pPr>
      <w:r w:rsidRPr="00552F2E">
        <w:rPr>
          <w:rFonts w:ascii="Verdana" w:hAnsi="Verdana"/>
          <w:b/>
          <w:sz w:val="22"/>
          <w:szCs w:val="22"/>
        </w:rPr>
        <w:t>О</w:t>
      </w:r>
      <w:r w:rsidR="003E3DEE" w:rsidRPr="00552F2E">
        <w:rPr>
          <w:rFonts w:ascii="Verdana" w:hAnsi="Verdana"/>
          <w:b/>
          <w:sz w:val="22"/>
          <w:szCs w:val="22"/>
        </w:rPr>
        <w:t>бщество с ограниченной ответственностью  «Магнитогорская энергетическая компания»</w:t>
      </w:r>
      <w:r w:rsidRPr="00552F2E">
        <w:rPr>
          <w:rFonts w:ascii="Verdana" w:hAnsi="Verdana"/>
          <w:sz w:val="22"/>
          <w:szCs w:val="22"/>
        </w:rPr>
        <w:t xml:space="preserve">, именуемое в дальнейшем </w:t>
      </w:r>
      <w:r w:rsidR="00EF007D" w:rsidRPr="00552F2E">
        <w:rPr>
          <w:rFonts w:ascii="Verdana" w:hAnsi="Verdana"/>
          <w:b/>
          <w:sz w:val="22"/>
          <w:szCs w:val="22"/>
        </w:rPr>
        <w:t>«</w:t>
      </w:r>
      <w:r w:rsidRPr="00552F2E">
        <w:rPr>
          <w:rFonts w:ascii="Verdana" w:hAnsi="Verdana"/>
          <w:b/>
          <w:sz w:val="22"/>
          <w:szCs w:val="22"/>
        </w:rPr>
        <w:t>Гарантирующий поставщик</w:t>
      </w:r>
      <w:r w:rsidR="00EF007D" w:rsidRPr="00552F2E">
        <w:rPr>
          <w:rFonts w:ascii="Verdana" w:hAnsi="Verdana"/>
          <w:b/>
          <w:sz w:val="22"/>
          <w:szCs w:val="22"/>
        </w:rPr>
        <w:t>»</w:t>
      </w:r>
      <w:r w:rsidRPr="00552F2E">
        <w:rPr>
          <w:rFonts w:ascii="Verdana" w:hAnsi="Verdana"/>
          <w:sz w:val="22"/>
          <w:szCs w:val="22"/>
        </w:rPr>
        <w:t>, в лице</w:t>
      </w:r>
      <w:r w:rsidR="00150B50" w:rsidRPr="00552F2E">
        <w:rPr>
          <w:rFonts w:ascii="Verdana" w:hAnsi="Verdana"/>
          <w:sz w:val="22"/>
          <w:szCs w:val="22"/>
        </w:rPr>
        <w:t xml:space="preserve"> </w:t>
      </w:r>
      <w:r w:rsidR="00675CA5" w:rsidRPr="00552F2E">
        <w:rPr>
          <w:rFonts w:ascii="Verdana" w:hAnsi="Verdana"/>
          <w:sz w:val="22"/>
          <w:szCs w:val="22"/>
        </w:rPr>
        <w:t xml:space="preserve">начальника правового управления </w:t>
      </w:r>
      <w:r w:rsidR="00D427BB" w:rsidRPr="00552F2E">
        <w:rPr>
          <w:rFonts w:ascii="Verdana" w:hAnsi="Verdana"/>
          <w:sz w:val="22"/>
          <w:szCs w:val="22"/>
        </w:rPr>
        <w:t>Емельянова Евгения Викторовича</w:t>
      </w:r>
      <w:r w:rsidR="003F53C3" w:rsidRPr="00552F2E">
        <w:rPr>
          <w:rFonts w:ascii="Verdana" w:hAnsi="Verdana"/>
          <w:sz w:val="22"/>
          <w:szCs w:val="22"/>
        </w:rPr>
        <w:t xml:space="preserve">, действующего на основании доверенности  </w:t>
      </w:r>
      <w:r w:rsidR="00675CA5" w:rsidRPr="00552F2E">
        <w:rPr>
          <w:rFonts w:ascii="Verdana" w:hAnsi="Verdana"/>
          <w:sz w:val="22"/>
          <w:szCs w:val="22"/>
        </w:rPr>
        <w:t xml:space="preserve">№ </w:t>
      </w:r>
      <w:r w:rsidR="004D293D" w:rsidRPr="00552F2E">
        <w:rPr>
          <w:rFonts w:ascii="Verdana" w:hAnsi="Verdana"/>
          <w:sz w:val="22"/>
          <w:szCs w:val="22"/>
        </w:rPr>
        <w:t>82 от 20.10.2021г.</w:t>
      </w:r>
      <w:r w:rsidR="003F53C3" w:rsidRPr="00552F2E">
        <w:rPr>
          <w:rFonts w:ascii="Verdana" w:hAnsi="Verdana"/>
          <w:sz w:val="22"/>
          <w:szCs w:val="22"/>
        </w:rPr>
        <w:t xml:space="preserve">, </w:t>
      </w:r>
      <w:r w:rsidRPr="00552F2E">
        <w:rPr>
          <w:rFonts w:ascii="Verdana" w:hAnsi="Verdana"/>
          <w:sz w:val="22"/>
          <w:szCs w:val="22"/>
        </w:rPr>
        <w:t>с  одной стороны, и</w:t>
      </w:r>
    </w:p>
    <w:p w:rsidR="00897CDA" w:rsidRPr="00552F2E" w:rsidRDefault="006D184D" w:rsidP="00E74D36">
      <w:pPr>
        <w:jc w:val="both"/>
        <w:rPr>
          <w:rFonts w:ascii="Verdana" w:hAnsi="Verdana"/>
          <w:sz w:val="22"/>
          <w:szCs w:val="22"/>
        </w:rPr>
      </w:pPr>
      <w:r w:rsidRPr="00552F2E">
        <w:rPr>
          <w:rFonts w:ascii="Verdana" w:hAnsi="Verdana"/>
          <w:b/>
          <w:sz w:val="22"/>
          <w:szCs w:val="22"/>
        </w:rPr>
        <w:t>_______________________________________________</w:t>
      </w:r>
      <w:r w:rsidR="00B5731D" w:rsidRPr="00552F2E">
        <w:rPr>
          <w:rFonts w:ascii="Verdana" w:hAnsi="Verdana"/>
          <w:sz w:val="22"/>
          <w:szCs w:val="22"/>
        </w:rPr>
        <w:t xml:space="preserve">, именуемое в дальнейшем </w:t>
      </w:r>
      <w:r w:rsidR="00B5731D" w:rsidRPr="00552F2E">
        <w:rPr>
          <w:rFonts w:ascii="Verdana" w:hAnsi="Verdana"/>
          <w:b/>
          <w:sz w:val="22"/>
          <w:szCs w:val="22"/>
        </w:rPr>
        <w:t>«Потребитель»</w:t>
      </w:r>
      <w:r w:rsidR="00B5731D" w:rsidRPr="00552F2E">
        <w:rPr>
          <w:rFonts w:ascii="Verdana" w:hAnsi="Verdana"/>
          <w:sz w:val="22"/>
          <w:szCs w:val="22"/>
        </w:rPr>
        <w:t xml:space="preserve">, в лице </w:t>
      </w:r>
      <w:r w:rsidRPr="00552F2E">
        <w:rPr>
          <w:rFonts w:ascii="Verdana" w:hAnsi="Verdana"/>
          <w:sz w:val="22"/>
          <w:szCs w:val="22"/>
        </w:rPr>
        <w:t>______________________________________</w:t>
      </w:r>
      <w:r w:rsidR="00B5731D" w:rsidRPr="00552F2E">
        <w:rPr>
          <w:rFonts w:ascii="Verdana" w:hAnsi="Verdana"/>
          <w:sz w:val="22"/>
          <w:szCs w:val="22"/>
        </w:rPr>
        <w:t xml:space="preserve">, действующего на основании </w:t>
      </w:r>
      <w:r w:rsidRPr="00552F2E">
        <w:rPr>
          <w:rFonts w:ascii="Verdana" w:hAnsi="Verdana"/>
          <w:sz w:val="22"/>
          <w:szCs w:val="22"/>
        </w:rPr>
        <w:t>____________________________</w:t>
      </w:r>
      <w:r w:rsidR="00897CDA" w:rsidRPr="00552F2E">
        <w:rPr>
          <w:rFonts w:ascii="Verdana" w:hAnsi="Verdana"/>
          <w:sz w:val="22"/>
          <w:szCs w:val="22"/>
        </w:rPr>
        <w:t>,  с  друг</w:t>
      </w:r>
      <w:r w:rsidR="003227FC" w:rsidRPr="00552F2E">
        <w:rPr>
          <w:rFonts w:ascii="Verdana" w:hAnsi="Verdana"/>
          <w:sz w:val="22"/>
          <w:szCs w:val="22"/>
        </w:rPr>
        <w:t>ой стороны</w:t>
      </w:r>
      <w:r w:rsidR="008B49DC" w:rsidRPr="00552F2E">
        <w:rPr>
          <w:rFonts w:ascii="Verdana" w:hAnsi="Verdana"/>
          <w:sz w:val="22"/>
          <w:szCs w:val="22"/>
        </w:rPr>
        <w:t>,</w:t>
      </w:r>
      <w:r w:rsidR="001101A9" w:rsidRPr="00552F2E">
        <w:rPr>
          <w:rFonts w:ascii="Verdana" w:hAnsi="Verdana"/>
          <w:sz w:val="22"/>
          <w:szCs w:val="22"/>
        </w:rPr>
        <w:t xml:space="preserve"> совместно именуемые «Стороны», </w:t>
      </w:r>
      <w:r w:rsidR="003227FC" w:rsidRPr="00552F2E">
        <w:rPr>
          <w:rFonts w:ascii="Verdana" w:hAnsi="Verdana"/>
          <w:sz w:val="22"/>
          <w:szCs w:val="22"/>
        </w:rPr>
        <w:t xml:space="preserve"> заключили настоящий Д</w:t>
      </w:r>
      <w:r w:rsidR="00897CDA" w:rsidRPr="00552F2E">
        <w:rPr>
          <w:rFonts w:ascii="Verdana" w:hAnsi="Verdana"/>
          <w:sz w:val="22"/>
          <w:szCs w:val="22"/>
        </w:rPr>
        <w:t xml:space="preserve">оговор о нижеследующем: </w:t>
      </w:r>
    </w:p>
    <w:p w:rsidR="00897CDA" w:rsidRPr="00552F2E" w:rsidRDefault="00897CDA" w:rsidP="00E74D36">
      <w:pPr>
        <w:rPr>
          <w:rFonts w:ascii="Verdana" w:hAnsi="Verdana"/>
          <w:b/>
          <w:sz w:val="22"/>
          <w:szCs w:val="22"/>
        </w:rPr>
      </w:pPr>
    </w:p>
    <w:p w:rsidR="00CB6993" w:rsidRPr="00552F2E" w:rsidRDefault="00CB6993" w:rsidP="00675CA5">
      <w:pPr>
        <w:jc w:val="center"/>
        <w:rPr>
          <w:rFonts w:ascii="Verdana" w:hAnsi="Verdana"/>
          <w:sz w:val="22"/>
          <w:szCs w:val="22"/>
        </w:rPr>
      </w:pPr>
      <w:r w:rsidRPr="00552F2E">
        <w:rPr>
          <w:rFonts w:ascii="Verdana" w:hAnsi="Verdana"/>
          <w:b/>
          <w:sz w:val="22"/>
          <w:szCs w:val="22"/>
        </w:rPr>
        <w:t>1</w:t>
      </w:r>
      <w:r w:rsidR="00897CDA" w:rsidRPr="00552F2E">
        <w:rPr>
          <w:rFonts w:ascii="Verdana" w:hAnsi="Verdana"/>
          <w:b/>
          <w:sz w:val="22"/>
          <w:szCs w:val="22"/>
        </w:rPr>
        <w:t>.    ПРЕДМЕТ ДОГОВОРА</w:t>
      </w:r>
    </w:p>
    <w:p w:rsidR="00561535" w:rsidRPr="00552F2E" w:rsidRDefault="008E61E4" w:rsidP="00E74D36">
      <w:pPr>
        <w:pStyle w:val="af"/>
        <w:numPr>
          <w:ilvl w:val="1"/>
          <w:numId w:val="22"/>
        </w:numPr>
        <w:ind w:left="0" w:firstLine="0"/>
        <w:rPr>
          <w:rFonts w:ascii="Verdana" w:hAnsi="Verdana"/>
          <w:sz w:val="22"/>
          <w:szCs w:val="22"/>
        </w:rPr>
      </w:pPr>
      <w:r w:rsidRPr="00552F2E">
        <w:rPr>
          <w:rFonts w:ascii="Verdana" w:hAnsi="Verdana"/>
          <w:sz w:val="22"/>
          <w:szCs w:val="22"/>
        </w:rPr>
        <w:t xml:space="preserve">Гарантирующий поставщик обязуется по заданию Потребителя осуществлять продажу </w:t>
      </w:r>
      <w:r w:rsidR="00AA384E" w:rsidRPr="00552F2E">
        <w:rPr>
          <w:rFonts w:ascii="Verdana" w:hAnsi="Verdana"/>
          <w:sz w:val="22"/>
          <w:szCs w:val="22"/>
        </w:rPr>
        <w:t>электрической энергии</w:t>
      </w:r>
      <w:r w:rsidRPr="00552F2E">
        <w:rPr>
          <w:rFonts w:ascii="Verdana" w:hAnsi="Verdana"/>
          <w:sz w:val="22"/>
          <w:szCs w:val="22"/>
        </w:rPr>
        <w:t xml:space="preserve"> в объеме, предусмотренном настоящим договором,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и оказанные услуги.</w:t>
      </w:r>
    </w:p>
    <w:p w:rsidR="008E61E4" w:rsidRPr="00552F2E" w:rsidRDefault="008E61E4" w:rsidP="00E74D36">
      <w:pPr>
        <w:pStyle w:val="af"/>
        <w:numPr>
          <w:ilvl w:val="1"/>
          <w:numId w:val="22"/>
        </w:numPr>
        <w:ind w:left="0" w:firstLine="0"/>
        <w:rPr>
          <w:rFonts w:ascii="Verdana" w:hAnsi="Verdana"/>
          <w:sz w:val="22"/>
          <w:szCs w:val="22"/>
        </w:rPr>
      </w:pPr>
      <w:r w:rsidRPr="00552F2E">
        <w:rPr>
          <w:rFonts w:ascii="Verdana" w:hAnsi="Verdana"/>
          <w:sz w:val="22"/>
          <w:szCs w:val="22"/>
        </w:rPr>
        <w:t>Договор энергоснабжения заключается при условии присоединения    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1101A9" w:rsidRPr="00552F2E" w:rsidRDefault="008E61E4" w:rsidP="00E74D36">
      <w:pPr>
        <w:pStyle w:val="af"/>
        <w:numPr>
          <w:ilvl w:val="1"/>
          <w:numId w:val="22"/>
        </w:numPr>
        <w:ind w:left="0" w:firstLine="0"/>
        <w:rPr>
          <w:rFonts w:ascii="Verdana" w:hAnsi="Verdana"/>
          <w:sz w:val="22"/>
          <w:szCs w:val="22"/>
        </w:rPr>
      </w:pPr>
      <w:r w:rsidRPr="00552F2E">
        <w:rPr>
          <w:rFonts w:ascii="Verdana" w:hAnsi="Verdana"/>
          <w:sz w:val="22"/>
          <w:szCs w:val="22"/>
        </w:rPr>
        <w:t>Дата и время начала исполнения обязательств</w:t>
      </w:r>
      <w:r w:rsidR="008E50AF" w:rsidRPr="00552F2E">
        <w:rPr>
          <w:rFonts w:ascii="Verdana" w:hAnsi="Verdana"/>
          <w:sz w:val="22"/>
          <w:szCs w:val="22"/>
        </w:rPr>
        <w:t xml:space="preserve"> </w:t>
      </w:r>
      <w:r w:rsidR="00B5731D" w:rsidRPr="00552F2E">
        <w:rPr>
          <w:rFonts w:ascii="Verdana" w:hAnsi="Verdana"/>
          <w:sz w:val="22"/>
          <w:szCs w:val="22"/>
        </w:rPr>
        <w:t>–</w:t>
      </w:r>
      <w:r w:rsidR="001101A9" w:rsidRPr="00552F2E">
        <w:rPr>
          <w:rFonts w:ascii="Verdana" w:hAnsi="Verdana"/>
          <w:sz w:val="22"/>
          <w:szCs w:val="22"/>
        </w:rPr>
        <w:t xml:space="preserve"> </w:t>
      </w:r>
      <w:r w:rsidR="00580B9E" w:rsidRPr="00552F2E">
        <w:rPr>
          <w:rFonts w:ascii="Verdana" w:hAnsi="Verdana"/>
          <w:sz w:val="22"/>
          <w:szCs w:val="22"/>
        </w:rPr>
        <w:t>____</w:t>
      </w:r>
      <w:r w:rsidR="006D184D" w:rsidRPr="00552F2E">
        <w:rPr>
          <w:rFonts w:ascii="Verdana" w:hAnsi="Verdana"/>
          <w:sz w:val="22"/>
          <w:szCs w:val="22"/>
        </w:rPr>
        <w:t>________________</w:t>
      </w:r>
      <w:r w:rsidR="00B5731D" w:rsidRPr="00552F2E">
        <w:rPr>
          <w:rFonts w:ascii="Verdana" w:hAnsi="Verdana"/>
          <w:sz w:val="22"/>
          <w:szCs w:val="22"/>
        </w:rPr>
        <w:t xml:space="preserve"> </w:t>
      </w:r>
      <w:r w:rsidR="00D963B9" w:rsidRPr="00552F2E">
        <w:rPr>
          <w:rFonts w:ascii="Verdana" w:hAnsi="Verdana"/>
          <w:sz w:val="22"/>
          <w:szCs w:val="22"/>
        </w:rPr>
        <w:t>20</w:t>
      </w:r>
      <w:r w:rsidR="00A964D1" w:rsidRPr="00552F2E">
        <w:rPr>
          <w:rFonts w:ascii="Verdana" w:hAnsi="Verdana"/>
          <w:sz w:val="22"/>
          <w:szCs w:val="22"/>
        </w:rPr>
        <w:t>__</w:t>
      </w:r>
      <w:r w:rsidR="00D963B9" w:rsidRPr="00552F2E">
        <w:rPr>
          <w:rFonts w:ascii="Verdana" w:hAnsi="Verdana"/>
          <w:sz w:val="22"/>
          <w:szCs w:val="22"/>
        </w:rPr>
        <w:t>г.</w:t>
      </w:r>
    </w:p>
    <w:p w:rsidR="00A964D1" w:rsidRPr="00552F2E" w:rsidRDefault="001101A9" w:rsidP="00A964D1">
      <w:pPr>
        <w:pStyle w:val="af"/>
        <w:numPr>
          <w:ilvl w:val="1"/>
          <w:numId w:val="22"/>
        </w:numPr>
        <w:ind w:left="0" w:firstLine="0"/>
        <w:rPr>
          <w:rFonts w:ascii="Verdana" w:hAnsi="Verdana"/>
          <w:sz w:val="22"/>
          <w:szCs w:val="22"/>
        </w:rPr>
      </w:pPr>
      <w:r w:rsidRPr="00552F2E">
        <w:rPr>
          <w:rFonts w:ascii="Verdana" w:hAnsi="Verdana"/>
          <w:sz w:val="22"/>
          <w:szCs w:val="22"/>
        </w:rPr>
        <w:t xml:space="preserve"> </w:t>
      </w:r>
      <w:r w:rsidR="000E7620" w:rsidRPr="00552F2E">
        <w:rPr>
          <w:rFonts w:ascii="Verdana" w:hAnsi="Verdana"/>
          <w:sz w:val="22"/>
          <w:szCs w:val="22"/>
        </w:rPr>
        <w:t>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w:t>
      </w:r>
      <w:r w:rsidR="00A964D1" w:rsidRPr="00552F2E">
        <w:rPr>
          <w:rFonts w:ascii="Verdana" w:hAnsi="Verdana"/>
          <w:sz w:val="22"/>
          <w:szCs w:val="22"/>
        </w:rPr>
        <w:t xml:space="preserve">логического присоединения, </w:t>
      </w:r>
      <w:r w:rsidR="000E7620" w:rsidRPr="00552F2E">
        <w:rPr>
          <w:rFonts w:ascii="Verdana" w:hAnsi="Verdana"/>
          <w:sz w:val="22"/>
          <w:szCs w:val="22"/>
        </w:rPr>
        <w:t>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энергоприн</w:t>
      </w:r>
      <w:r w:rsidR="00A964D1" w:rsidRPr="00552F2E">
        <w:rPr>
          <w:rFonts w:ascii="Verdana" w:hAnsi="Verdana"/>
          <w:sz w:val="22"/>
          <w:szCs w:val="22"/>
        </w:rPr>
        <w:t xml:space="preserve">имающее устройство Потребителя, либо уведомлением об обеспечении возможности присоединения к электрическим сетям. </w:t>
      </w:r>
    </w:p>
    <w:p w:rsidR="008E61E4" w:rsidRPr="00552F2E" w:rsidRDefault="008E61E4" w:rsidP="00E74D36">
      <w:pPr>
        <w:jc w:val="center"/>
        <w:rPr>
          <w:rFonts w:ascii="Verdana" w:hAnsi="Verdana"/>
          <w:b/>
          <w:sz w:val="22"/>
          <w:szCs w:val="22"/>
        </w:rPr>
      </w:pPr>
    </w:p>
    <w:p w:rsidR="008E50AF" w:rsidRPr="00552F2E" w:rsidRDefault="008E61E4" w:rsidP="00E74D36">
      <w:pPr>
        <w:numPr>
          <w:ilvl w:val="0"/>
          <w:numId w:val="22"/>
        </w:numPr>
        <w:ind w:left="0" w:firstLine="0"/>
        <w:jc w:val="center"/>
        <w:rPr>
          <w:rFonts w:ascii="Verdana" w:hAnsi="Verdana"/>
          <w:b/>
          <w:sz w:val="22"/>
          <w:szCs w:val="22"/>
        </w:rPr>
      </w:pPr>
      <w:r w:rsidRPr="00552F2E">
        <w:rPr>
          <w:rFonts w:ascii="Verdana" w:hAnsi="Verdana"/>
          <w:b/>
          <w:sz w:val="22"/>
          <w:szCs w:val="22"/>
        </w:rPr>
        <w:t>ПРАВА И ОБЯЗАНН</w:t>
      </w:r>
      <w:r w:rsidR="00F10E3B">
        <w:rPr>
          <w:rFonts w:ascii="Verdana" w:hAnsi="Verdana"/>
          <w:b/>
          <w:sz w:val="22"/>
          <w:szCs w:val="22"/>
        </w:rPr>
        <w:t>ОСТИ  ГАРАНТИРУЮЩЕГО ПОСТАВЩИКА</w:t>
      </w:r>
    </w:p>
    <w:p w:rsidR="008E61E4" w:rsidRPr="00552F2E" w:rsidRDefault="008E61E4" w:rsidP="00E74D36">
      <w:pPr>
        <w:rPr>
          <w:rFonts w:ascii="Verdana" w:hAnsi="Verdana"/>
          <w:b/>
          <w:sz w:val="22"/>
          <w:szCs w:val="22"/>
        </w:rPr>
      </w:pPr>
      <w:r w:rsidRPr="00552F2E">
        <w:rPr>
          <w:rFonts w:ascii="Verdana" w:hAnsi="Verdana"/>
          <w:b/>
          <w:sz w:val="22"/>
          <w:szCs w:val="22"/>
        </w:rPr>
        <w:t>2.1. Гарантирующий поставщик обязан:</w:t>
      </w:r>
    </w:p>
    <w:p w:rsidR="001101A9" w:rsidRPr="00552F2E" w:rsidRDefault="00D963B9"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pacing w:val="-6"/>
          <w:sz w:val="22"/>
          <w:szCs w:val="22"/>
        </w:rPr>
        <w:t>П</w:t>
      </w:r>
      <w:r w:rsidR="001101A9" w:rsidRPr="00552F2E">
        <w:rPr>
          <w:rFonts w:ascii="Verdana" w:hAnsi="Verdana"/>
          <w:spacing w:val="-6"/>
          <w:sz w:val="22"/>
          <w:szCs w:val="22"/>
        </w:rPr>
        <w:t>оставлять Потребителю электрическую энергию (мощность) в соответствии с сторонами  однолинейной  схемой элек</w:t>
      </w:r>
      <w:r w:rsidR="001101A9" w:rsidRPr="00552F2E">
        <w:rPr>
          <w:rFonts w:ascii="Verdana" w:hAnsi="Verdana"/>
          <w:spacing w:val="-6"/>
          <w:sz w:val="22"/>
          <w:szCs w:val="22"/>
        </w:rPr>
        <w:softHyphen/>
        <w:t xml:space="preserve">троснабжения </w:t>
      </w:r>
      <w:hyperlink w:anchor="Приложение1" w:history="1">
        <w:r w:rsidR="001101A9" w:rsidRPr="00552F2E">
          <w:rPr>
            <w:rStyle w:val="a3"/>
            <w:rFonts w:ascii="Verdana" w:hAnsi="Verdana"/>
            <w:spacing w:val="-6"/>
            <w:sz w:val="22"/>
            <w:szCs w:val="22"/>
          </w:rPr>
          <w:t>(Приложение № 1)</w:t>
        </w:r>
      </w:hyperlink>
      <w:r w:rsidR="001101A9" w:rsidRPr="00552F2E">
        <w:rPr>
          <w:rFonts w:ascii="Verdana" w:hAnsi="Verdana"/>
          <w:spacing w:val="-6"/>
          <w:sz w:val="22"/>
          <w:szCs w:val="22"/>
        </w:rPr>
        <w:t xml:space="preserve">, в точки поставки, поименованные в </w:t>
      </w:r>
      <w:r w:rsidR="001101A9" w:rsidRPr="00552F2E">
        <w:rPr>
          <w:rFonts w:ascii="Verdana" w:hAnsi="Verdana"/>
          <w:spacing w:val="-6"/>
          <w:sz w:val="22"/>
          <w:szCs w:val="22"/>
          <w:u w:val="single"/>
        </w:rPr>
        <w:t>Приложении № 3</w:t>
      </w:r>
      <w:r w:rsidR="001101A9" w:rsidRPr="00552F2E">
        <w:rPr>
          <w:rFonts w:ascii="Verdana" w:hAnsi="Verdana"/>
          <w:spacing w:val="-6"/>
          <w:sz w:val="22"/>
          <w:szCs w:val="22"/>
        </w:rPr>
        <w:t>,   качество и параметры которой должны соответствовать требованиям ГОСТ, технических регламентов и иным обязательным требованиям, при условии соблюдения сторонами договора параметров качества.</w:t>
      </w:r>
    </w:p>
    <w:p w:rsidR="008E61E4" w:rsidRPr="00552F2E" w:rsidRDefault="008E61E4"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pacing w:val="-6"/>
          <w:sz w:val="22"/>
          <w:szCs w:val="22"/>
        </w:rPr>
        <w:t>Заключить в интересах Потребителя  договоры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8E61E4" w:rsidRPr="00552F2E" w:rsidRDefault="008E61E4"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z w:val="22"/>
          <w:szCs w:val="22"/>
        </w:rPr>
        <w:t>Производить расчет стоимости поставляемой Потребителю электроэнергии (мощности)</w:t>
      </w:r>
      <w:r w:rsidR="00BA7BC0" w:rsidRPr="00552F2E">
        <w:rPr>
          <w:rFonts w:ascii="Verdana" w:hAnsi="Verdana"/>
          <w:sz w:val="22"/>
          <w:szCs w:val="22"/>
        </w:rPr>
        <w:t xml:space="preserve"> и иных  услуг</w:t>
      </w:r>
      <w:r w:rsidR="00576678" w:rsidRPr="00552F2E">
        <w:rPr>
          <w:rFonts w:ascii="Verdana" w:hAnsi="Verdana"/>
          <w:sz w:val="22"/>
          <w:szCs w:val="22"/>
        </w:rPr>
        <w:t>.</w:t>
      </w:r>
    </w:p>
    <w:p w:rsidR="008E61E4" w:rsidRPr="00552F2E" w:rsidRDefault="008E61E4" w:rsidP="00E74D36">
      <w:pPr>
        <w:pStyle w:val="30"/>
        <w:widowControl w:val="0"/>
        <w:numPr>
          <w:ilvl w:val="2"/>
          <w:numId w:val="22"/>
        </w:numPr>
        <w:tabs>
          <w:tab w:val="right" w:pos="567"/>
        </w:tabs>
        <w:ind w:left="0" w:firstLine="0"/>
        <w:jc w:val="both"/>
        <w:rPr>
          <w:rFonts w:ascii="Verdana" w:hAnsi="Verdana"/>
          <w:spacing w:val="-6"/>
          <w:sz w:val="22"/>
          <w:szCs w:val="22"/>
        </w:rPr>
      </w:pPr>
      <w:r w:rsidRPr="00552F2E">
        <w:rPr>
          <w:rFonts w:ascii="Verdana" w:hAnsi="Verdana"/>
          <w:sz w:val="22"/>
          <w:szCs w:val="22"/>
        </w:rPr>
        <w:lastRenderedPageBreak/>
        <w:t>Выставлять Потребителю  счета-фактуры  на оплату электрической энергии  и оказанных услуг.</w:t>
      </w:r>
    </w:p>
    <w:p w:rsidR="00F67F52" w:rsidRPr="00552F2E" w:rsidRDefault="00F67F52" w:rsidP="00E74D36">
      <w:pPr>
        <w:pStyle w:val="30"/>
        <w:widowControl w:val="0"/>
        <w:numPr>
          <w:ilvl w:val="2"/>
          <w:numId w:val="22"/>
        </w:numPr>
        <w:tabs>
          <w:tab w:val="right" w:pos="709"/>
        </w:tabs>
        <w:ind w:left="0" w:firstLine="0"/>
        <w:jc w:val="both"/>
        <w:rPr>
          <w:rFonts w:ascii="Verdana" w:hAnsi="Verdana"/>
          <w:sz w:val="22"/>
          <w:szCs w:val="22"/>
        </w:rPr>
      </w:pPr>
      <w:r w:rsidRPr="00552F2E">
        <w:rPr>
          <w:rFonts w:ascii="Verdana" w:hAnsi="Verdana"/>
          <w:sz w:val="22"/>
          <w:szCs w:val="22"/>
        </w:rPr>
        <w:t xml:space="preserve">На основании данных коммерческого учета, оформлять «Сводный акт первичного учета электроэнергии» </w:t>
      </w:r>
      <w:hyperlink w:anchor="Приложение8" w:history="1">
        <w:r w:rsidRPr="00552F2E">
          <w:rPr>
            <w:rStyle w:val="a3"/>
            <w:rFonts w:ascii="Verdana" w:hAnsi="Verdana"/>
            <w:sz w:val="22"/>
            <w:szCs w:val="22"/>
          </w:rPr>
          <w:t>(Приложение №4-ф)</w:t>
        </w:r>
      </w:hyperlink>
      <w:r w:rsidRPr="00552F2E">
        <w:rPr>
          <w:rFonts w:ascii="Verdana" w:hAnsi="Verdana"/>
          <w:sz w:val="22"/>
          <w:szCs w:val="22"/>
        </w:rPr>
        <w:t xml:space="preserve"> в 2-х экземплярах, и предоставлять  Потребителю на подпись.</w:t>
      </w:r>
    </w:p>
    <w:p w:rsidR="008E61E4" w:rsidRPr="00552F2E" w:rsidRDefault="008E61E4"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z w:val="22"/>
          <w:szCs w:val="22"/>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552F2E" w:rsidRDefault="008E61E4"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z w:val="22"/>
          <w:szCs w:val="22"/>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465DD4" w:rsidRPr="00552F2E" w:rsidRDefault="008E61E4" w:rsidP="00E74D36">
      <w:pPr>
        <w:pStyle w:val="30"/>
        <w:widowControl w:val="0"/>
        <w:numPr>
          <w:ilvl w:val="2"/>
          <w:numId w:val="22"/>
        </w:numPr>
        <w:tabs>
          <w:tab w:val="right" w:pos="709"/>
        </w:tabs>
        <w:ind w:left="0" w:firstLine="0"/>
        <w:jc w:val="both"/>
        <w:rPr>
          <w:rFonts w:ascii="Verdana" w:hAnsi="Verdana"/>
          <w:sz w:val="22"/>
          <w:szCs w:val="22"/>
        </w:rPr>
      </w:pPr>
      <w:r w:rsidRPr="00552F2E">
        <w:rPr>
          <w:rFonts w:ascii="Verdana" w:hAnsi="Verdana"/>
          <w:sz w:val="22"/>
          <w:szCs w:val="22"/>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465DD4" w:rsidRPr="00552F2E">
        <w:rPr>
          <w:rFonts w:ascii="Verdana" w:hAnsi="Verdana"/>
          <w:sz w:val="22"/>
          <w:szCs w:val="22"/>
        </w:rPr>
        <w:t>, либо на электронную почту Потребителя.</w:t>
      </w:r>
    </w:p>
    <w:p w:rsidR="008E61E4" w:rsidRPr="00552F2E" w:rsidRDefault="008E61E4" w:rsidP="00E74D36">
      <w:pPr>
        <w:pStyle w:val="30"/>
        <w:widowControl w:val="0"/>
        <w:numPr>
          <w:ilvl w:val="2"/>
          <w:numId w:val="22"/>
        </w:numPr>
        <w:tabs>
          <w:tab w:val="right" w:pos="709"/>
        </w:tabs>
        <w:ind w:left="0" w:firstLine="0"/>
        <w:jc w:val="both"/>
        <w:rPr>
          <w:rFonts w:ascii="Verdana" w:hAnsi="Verdana"/>
          <w:spacing w:val="-6"/>
          <w:sz w:val="22"/>
          <w:szCs w:val="22"/>
        </w:rPr>
      </w:pPr>
      <w:r w:rsidRPr="00552F2E">
        <w:rPr>
          <w:rFonts w:ascii="Verdana" w:hAnsi="Verdana"/>
          <w:sz w:val="22"/>
          <w:szCs w:val="22"/>
        </w:rPr>
        <w:t>Согласовывать, направленный Потребителем, Акт сверки расчетов за потребленную электроэнергию и оказанные услуги.</w:t>
      </w:r>
    </w:p>
    <w:p w:rsidR="006D7461" w:rsidRPr="00552F2E" w:rsidRDefault="00F67F52" w:rsidP="00E74D36">
      <w:pPr>
        <w:pStyle w:val="30"/>
        <w:widowControl w:val="0"/>
        <w:tabs>
          <w:tab w:val="left" w:pos="709"/>
        </w:tabs>
        <w:ind w:firstLine="0"/>
        <w:jc w:val="both"/>
        <w:rPr>
          <w:rFonts w:ascii="Verdana" w:hAnsi="Verdana"/>
          <w:spacing w:val="-6"/>
          <w:sz w:val="22"/>
          <w:szCs w:val="22"/>
        </w:rPr>
      </w:pPr>
      <w:r w:rsidRPr="00552F2E">
        <w:rPr>
          <w:rFonts w:ascii="Verdana" w:hAnsi="Verdana"/>
          <w:spacing w:val="-6"/>
          <w:sz w:val="22"/>
          <w:szCs w:val="22"/>
        </w:rPr>
        <w:t>2.1.1</w:t>
      </w:r>
      <w:r w:rsidR="003E1595" w:rsidRPr="00552F2E">
        <w:rPr>
          <w:rFonts w:ascii="Verdana" w:hAnsi="Verdana"/>
          <w:spacing w:val="-6"/>
          <w:sz w:val="22"/>
          <w:szCs w:val="22"/>
        </w:rPr>
        <w:t>0</w:t>
      </w:r>
      <w:r w:rsidRPr="00552F2E">
        <w:rPr>
          <w:rFonts w:ascii="Verdana" w:hAnsi="Verdana"/>
          <w:spacing w:val="-6"/>
          <w:sz w:val="22"/>
          <w:szCs w:val="22"/>
        </w:rPr>
        <w:t xml:space="preserve">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6D7461" w:rsidRPr="00552F2E">
        <w:rPr>
          <w:rFonts w:ascii="Verdana" w:hAnsi="Verdana"/>
          <w:spacing w:val="-6"/>
          <w:sz w:val="22"/>
          <w:szCs w:val="22"/>
        </w:rPr>
        <w:t>.</w:t>
      </w:r>
    </w:p>
    <w:p w:rsidR="00F67F52" w:rsidRPr="00552F2E" w:rsidRDefault="00F67F52" w:rsidP="00E74D36">
      <w:pPr>
        <w:pStyle w:val="30"/>
        <w:widowControl w:val="0"/>
        <w:tabs>
          <w:tab w:val="left" w:pos="709"/>
        </w:tabs>
        <w:ind w:firstLine="0"/>
        <w:jc w:val="both"/>
        <w:rPr>
          <w:rFonts w:ascii="Verdana" w:hAnsi="Verdana"/>
          <w:spacing w:val="-6"/>
          <w:sz w:val="22"/>
          <w:szCs w:val="22"/>
        </w:rPr>
      </w:pPr>
      <w:r w:rsidRPr="00552F2E">
        <w:rPr>
          <w:rFonts w:ascii="Verdana" w:hAnsi="Verdana"/>
          <w:spacing w:val="-6"/>
          <w:sz w:val="22"/>
          <w:szCs w:val="22"/>
        </w:rPr>
        <w:t xml:space="preserve"> </w:t>
      </w:r>
    </w:p>
    <w:p w:rsidR="008E61E4" w:rsidRPr="00552F2E" w:rsidRDefault="008E61E4" w:rsidP="00E74D36">
      <w:pPr>
        <w:rPr>
          <w:rFonts w:ascii="Verdana" w:hAnsi="Verdana"/>
          <w:b/>
          <w:sz w:val="22"/>
          <w:szCs w:val="22"/>
        </w:rPr>
      </w:pPr>
      <w:r w:rsidRPr="00552F2E">
        <w:rPr>
          <w:rFonts w:ascii="Verdana" w:hAnsi="Verdana"/>
          <w:b/>
          <w:sz w:val="22"/>
          <w:szCs w:val="22"/>
        </w:rPr>
        <w:t>2.2. Гарантирующий поставщик</w:t>
      </w:r>
      <w:r w:rsidRPr="00552F2E">
        <w:rPr>
          <w:rFonts w:ascii="Verdana" w:hAnsi="Verdana"/>
          <w:b/>
          <w:i/>
          <w:iCs/>
          <w:sz w:val="22"/>
          <w:szCs w:val="22"/>
        </w:rPr>
        <w:t xml:space="preserve"> </w:t>
      </w:r>
      <w:r w:rsidRPr="00552F2E">
        <w:rPr>
          <w:rFonts w:ascii="Verdana" w:hAnsi="Verdana"/>
          <w:b/>
          <w:sz w:val="22"/>
          <w:szCs w:val="22"/>
        </w:rPr>
        <w:t>имеет право:</w:t>
      </w:r>
    </w:p>
    <w:p w:rsidR="00AF1CF4" w:rsidRPr="00552F2E" w:rsidRDefault="00103AD4" w:rsidP="00E74D36">
      <w:pPr>
        <w:jc w:val="both"/>
        <w:rPr>
          <w:rFonts w:ascii="Verdana" w:hAnsi="Verdana"/>
          <w:sz w:val="22"/>
          <w:szCs w:val="22"/>
        </w:rPr>
      </w:pPr>
      <w:r w:rsidRPr="00552F2E">
        <w:rPr>
          <w:rFonts w:ascii="Verdana" w:hAnsi="Verdana"/>
          <w:sz w:val="22"/>
          <w:szCs w:val="22"/>
        </w:rPr>
        <w:t>2.2.1.</w:t>
      </w:r>
      <w:r w:rsidR="008121F9" w:rsidRPr="00552F2E">
        <w:rPr>
          <w:rFonts w:ascii="Verdana" w:hAnsi="Verdana"/>
          <w:sz w:val="22"/>
          <w:szCs w:val="22"/>
        </w:rPr>
        <w:t xml:space="preserve"> </w:t>
      </w:r>
      <w:r w:rsidR="00F67F52" w:rsidRPr="00552F2E">
        <w:rPr>
          <w:rFonts w:ascii="Verdana" w:hAnsi="Verdana"/>
          <w:sz w:val="22"/>
          <w:szCs w:val="22"/>
        </w:rPr>
        <w:t>Беспрепятственного, периодического доступа по служебному удостоверению к электроустановкам и приборам  учета (измерительному комплексу), оборудованию и компонентам  инт</w:t>
      </w:r>
      <w:r w:rsidR="003E1595" w:rsidRPr="00552F2E">
        <w:rPr>
          <w:rFonts w:ascii="Verdana" w:hAnsi="Verdana"/>
          <w:sz w:val="22"/>
          <w:szCs w:val="22"/>
        </w:rPr>
        <w:t>еллектуальной системы учета эле</w:t>
      </w:r>
      <w:r w:rsidR="00F67F52" w:rsidRPr="00552F2E">
        <w:rPr>
          <w:rFonts w:ascii="Verdana" w:hAnsi="Verdana"/>
          <w:sz w:val="22"/>
          <w:szCs w:val="22"/>
        </w:rPr>
        <w:t>к</w:t>
      </w:r>
      <w:r w:rsidR="003E1595" w:rsidRPr="00552F2E">
        <w:rPr>
          <w:rFonts w:ascii="Verdana" w:hAnsi="Verdana"/>
          <w:sz w:val="22"/>
          <w:szCs w:val="22"/>
        </w:rPr>
        <w:t>т</w:t>
      </w:r>
      <w:r w:rsidR="00F67F52" w:rsidRPr="00552F2E">
        <w:rPr>
          <w:rFonts w:ascii="Verdana" w:hAnsi="Verdana"/>
          <w:sz w:val="22"/>
          <w:szCs w:val="22"/>
        </w:rPr>
        <w:t>рической энергии, установленных в границах балансовой принадлежности   Потребителя,  для:</w:t>
      </w:r>
    </w:p>
    <w:p w:rsidR="00AF1CF4" w:rsidRPr="00552F2E" w:rsidRDefault="00AF1CF4" w:rsidP="00E74D36">
      <w:pPr>
        <w:numPr>
          <w:ilvl w:val="0"/>
          <w:numId w:val="2"/>
        </w:numPr>
        <w:ind w:left="0" w:firstLine="0"/>
        <w:jc w:val="both"/>
        <w:rPr>
          <w:rFonts w:ascii="Verdana" w:hAnsi="Verdana"/>
          <w:sz w:val="22"/>
          <w:szCs w:val="22"/>
        </w:rPr>
      </w:pPr>
      <w:r w:rsidRPr="00552F2E">
        <w:rPr>
          <w:rFonts w:ascii="Verdana" w:hAnsi="Verdana"/>
          <w:sz w:val="22"/>
          <w:szCs w:val="22"/>
        </w:rPr>
        <w:t>проверки условий эксплуатации, сохранности  средств учета и контроля их показаний;</w:t>
      </w:r>
    </w:p>
    <w:p w:rsidR="00302945" w:rsidRPr="00552F2E" w:rsidRDefault="00302945" w:rsidP="00E74D36">
      <w:pPr>
        <w:numPr>
          <w:ilvl w:val="0"/>
          <w:numId w:val="2"/>
        </w:numPr>
        <w:tabs>
          <w:tab w:val="clear" w:pos="1069"/>
          <w:tab w:val="num" w:pos="180"/>
          <w:tab w:val="left" w:pos="1134"/>
        </w:tabs>
        <w:ind w:left="0" w:firstLine="0"/>
        <w:jc w:val="both"/>
        <w:rPr>
          <w:rFonts w:ascii="Verdana" w:hAnsi="Verdana"/>
          <w:i/>
          <w:sz w:val="22"/>
          <w:szCs w:val="22"/>
        </w:rPr>
      </w:pPr>
      <w:r w:rsidRPr="00552F2E">
        <w:rPr>
          <w:rFonts w:ascii="Verdana" w:hAnsi="Verdana"/>
          <w:sz w:val="22"/>
          <w:szCs w:val="22"/>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302945" w:rsidRPr="00552F2E" w:rsidRDefault="00302945" w:rsidP="00E74D36">
      <w:pPr>
        <w:numPr>
          <w:ilvl w:val="0"/>
          <w:numId w:val="2"/>
        </w:numPr>
        <w:tabs>
          <w:tab w:val="clear" w:pos="1069"/>
          <w:tab w:val="num" w:pos="180"/>
          <w:tab w:val="left" w:pos="1134"/>
        </w:tabs>
        <w:ind w:left="0" w:firstLine="0"/>
        <w:jc w:val="both"/>
        <w:rPr>
          <w:rFonts w:ascii="Verdana" w:hAnsi="Verdana"/>
          <w:sz w:val="22"/>
          <w:szCs w:val="22"/>
        </w:rPr>
      </w:pPr>
      <w:r w:rsidRPr="00552F2E">
        <w:rPr>
          <w:rFonts w:ascii="Verdana" w:hAnsi="Verdana"/>
          <w:sz w:val="22"/>
          <w:szCs w:val="22"/>
        </w:rPr>
        <w:t xml:space="preserve">контроля по приборам учета </w:t>
      </w:r>
      <w:r w:rsidR="0073005E" w:rsidRPr="00552F2E">
        <w:rPr>
          <w:rFonts w:ascii="Verdana" w:hAnsi="Verdana"/>
          <w:sz w:val="22"/>
          <w:szCs w:val="22"/>
        </w:rPr>
        <w:t>соблюдения</w:t>
      </w:r>
      <w:r w:rsidRPr="00552F2E">
        <w:rPr>
          <w:rFonts w:ascii="Verdana" w:hAnsi="Verdana"/>
          <w:sz w:val="22"/>
          <w:szCs w:val="22"/>
        </w:rPr>
        <w:t xml:space="preserve"> установленных режимов электропотребления.</w:t>
      </w:r>
    </w:p>
    <w:p w:rsidR="00302945" w:rsidRPr="00552F2E" w:rsidRDefault="00302945" w:rsidP="00E74D36">
      <w:pPr>
        <w:jc w:val="both"/>
        <w:rPr>
          <w:rFonts w:ascii="Verdana" w:hAnsi="Verdana"/>
          <w:sz w:val="22"/>
          <w:szCs w:val="22"/>
        </w:rPr>
      </w:pPr>
      <w:r w:rsidRPr="00552F2E">
        <w:rPr>
          <w:rFonts w:ascii="Verdana" w:hAnsi="Verdana"/>
          <w:sz w:val="22"/>
          <w:szCs w:val="22"/>
        </w:rPr>
        <w:t>Сведения и техническую документацию, необходимую для осуществления контроля, предоставляет Потребитель.</w:t>
      </w:r>
    </w:p>
    <w:p w:rsidR="001101A9" w:rsidRPr="00552F2E" w:rsidRDefault="008121F9" w:rsidP="00E74D36">
      <w:pPr>
        <w:jc w:val="both"/>
        <w:rPr>
          <w:rFonts w:ascii="Verdana" w:hAnsi="Verdana"/>
          <w:sz w:val="22"/>
          <w:szCs w:val="22"/>
        </w:rPr>
      </w:pPr>
      <w:r w:rsidRPr="00552F2E">
        <w:rPr>
          <w:rFonts w:ascii="Verdana" w:hAnsi="Verdana"/>
          <w:sz w:val="22"/>
          <w:szCs w:val="22"/>
        </w:rPr>
        <w:t xml:space="preserve">2.2.2.  </w:t>
      </w:r>
      <w:r w:rsidR="001101A9" w:rsidRPr="00552F2E">
        <w:rPr>
          <w:rFonts w:ascii="Verdana" w:hAnsi="Verdana"/>
          <w:sz w:val="22"/>
          <w:szCs w:val="22"/>
        </w:rPr>
        <w:t>Вводить ограничение подачи электрической энергии (мощности) в  случаях и порядке, предусмотренном действующим законодательством РФ.</w:t>
      </w:r>
    </w:p>
    <w:p w:rsidR="001101A9" w:rsidRPr="00552F2E" w:rsidRDefault="00F45E06" w:rsidP="00E74D36">
      <w:pPr>
        <w:jc w:val="both"/>
        <w:rPr>
          <w:rFonts w:ascii="Verdana" w:hAnsi="Verdana"/>
          <w:bCs/>
          <w:sz w:val="22"/>
          <w:szCs w:val="22"/>
        </w:rPr>
      </w:pPr>
      <w:r w:rsidRPr="00552F2E">
        <w:rPr>
          <w:rFonts w:ascii="Verdana" w:hAnsi="Verdana"/>
          <w:bCs/>
          <w:sz w:val="22"/>
          <w:szCs w:val="22"/>
        </w:rPr>
        <w:t xml:space="preserve">           Уведомление П</w:t>
      </w:r>
      <w:r w:rsidR="001101A9" w:rsidRPr="00552F2E">
        <w:rPr>
          <w:rFonts w:ascii="Verdana" w:hAnsi="Verdana"/>
          <w:bCs/>
          <w:sz w:val="22"/>
          <w:szCs w:val="22"/>
        </w:rPr>
        <w:t>отребителя о введении ограничения режима потребления электрической энергии осуществляется,  в том числе посредством направления короткого текстового сообщения (далее - смс-сообщение) на номер мобильного теле</w:t>
      </w:r>
      <w:r w:rsidR="00F10E3B">
        <w:rPr>
          <w:rFonts w:ascii="Verdana" w:hAnsi="Verdana"/>
          <w:bCs/>
          <w:sz w:val="22"/>
          <w:szCs w:val="22"/>
        </w:rPr>
        <w:t>фона_____________________</w:t>
      </w:r>
      <w:r w:rsidR="001101A9" w:rsidRPr="00552F2E">
        <w:rPr>
          <w:rFonts w:ascii="Verdana" w:hAnsi="Verdana"/>
          <w:bCs/>
          <w:sz w:val="22"/>
          <w:szCs w:val="22"/>
        </w:rPr>
        <w:t>_, посредством направления сообщения на адрес электронной почты_______________________________________, посредством публикации на официальном сайте Гарантирующего поставщика</w:t>
      </w:r>
      <w:r w:rsidR="00EC0E4A" w:rsidRPr="00552F2E">
        <w:rPr>
          <w:rFonts w:ascii="Verdana" w:hAnsi="Verdana"/>
          <w:b/>
          <w:bCs/>
          <w:sz w:val="22"/>
          <w:szCs w:val="22"/>
          <w:u w:val="single"/>
        </w:rPr>
        <w:t xml:space="preserve"> </w:t>
      </w:r>
      <w:hyperlink r:id="rId7" w:history="1">
        <w:r w:rsidR="00EC0E4A" w:rsidRPr="00552F2E">
          <w:rPr>
            <w:rStyle w:val="a3"/>
            <w:rFonts w:ascii="Verdana" w:hAnsi="Verdana"/>
            <w:b/>
            <w:bCs/>
            <w:sz w:val="22"/>
            <w:szCs w:val="22"/>
          </w:rPr>
          <w:t>www.m-e-c.ru</w:t>
        </w:r>
      </w:hyperlink>
      <w:r w:rsidR="00EC0E4A" w:rsidRPr="00552F2E">
        <w:rPr>
          <w:rFonts w:ascii="Verdana" w:hAnsi="Verdana"/>
          <w:b/>
          <w:bCs/>
          <w:sz w:val="22"/>
          <w:szCs w:val="22"/>
          <w:u w:val="single"/>
        </w:rPr>
        <w:t xml:space="preserve"> </w:t>
      </w:r>
      <w:r w:rsidR="001101A9" w:rsidRPr="00552F2E">
        <w:rPr>
          <w:rFonts w:ascii="Verdana" w:hAnsi="Verdana"/>
          <w:bCs/>
          <w:sz w:val="22"/>
          <w:szCs w:val="22"/>
        </w:rPr>
        <w:t xml:space="preserve">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(счет-фактуру) на оплату потребленной электрической энергии (мощности),  либо  любым позволяющим подтвердить доставку указанного уведомления способом.</w:t>
      </w:r>
    </w:p>
    <w:p w:rsidR="001101A9" w:rsidRPr="00552F2E" w:rsidRDefault="001101A9" w:rsidP="00E74D36">
      <w:pPr>
        <w:jc w:val="both"/>
        <w:rPr>
          <w:rFonts w:ascii="Verdana" w:hAnsi="Verdana"/>
          <w:sz w:val="22"/>
          <w:szCs w:val="22"/>
        </w:rPr>
      </w:pPr>
      <w:r w:rsidRPr="00552F2E">
        <w:rPr>
          <w:rFonts w:ascii="Verdana" w:hAnsi="Verdana"/>
          <w:sz w:val="22"/>
          <w:szCs w:val="22"/>
        </w:rPr>
        <w:t xml:space="preserve">        Уведомление </w:t>
      </w:r>
      <w:r w:rsidR="00F45E06" w:rsidRPr="00552F2E">
        <w:rPr>
          <w:rFonts w:ascii="Verdana" w:hAnsi="Verdana"/>
          <w:sz w:val="22"/>
          <w:szCs w:val="22"/>
        </w:rPr>
        <w:t>П</w:t>
      </w:r>
      <w:r w:rsidRPr="00552F2E">
        <w:rPr>
          <w:rFonts w:ascii="Verdana" w:hAnsi="Verdana"/>
          <w:sz w:val="22"/>
          <w:szCs w:val="22"/>
        </w:rPr>
        <w:t>отребителя о введении ограничения режима потребления посредством направления смс-сообщения на номер мобильного телеф</w:t>
      </w:r>
      <w:r w:rsidR="00F45E06" w:rsidRPr="00552F2E">
        <w:rPr>
          <w:rFonts w:ascii="Verdana" w:hAnsi="Verdana"/>
          <w:sz w:val="22"/>
          <w:szCs w:val="22"/>
        </w:rPr>
        <w:t>она, считается доставленным, а П</w:t>
      </w:r>
      <w:r w:rsidRPr="00552F2E">
        <w:rPr>
          <w:rFonts w:ascii="Verdana" w:hAnsi="Verdana"/>
          <w:sz w:val="22"/>
          <w:szCs w:val="22"/>
        </w:rPr>
        <w:t xml:space="preserve">отребитель надлежащим образом уведомленным в день направления смс-сообщения.  </w:t>
      </w:r>
    </w:p>
    <w:p w:rsidR="001101A9" w:rsidRPr="00552F2E" w:rsidRDefault="00F45E06" w:rsidP="00E74D36">
      <w:pPr>
        <w:jc w:val="both"/>
        <w:rPr>
          <w:rFonts w:ascii="Verdana" w:hAnsi="Verdana"/>
          <w:sz w:val="22"/>
          <w:szCs w:val="22"/>
        </w:rPr>
      </w:pPr>
      <w:r w:rsidRPr="00552F2E">
        <w:rPr>
          <w:rFonts w:ascii="Verdana" w:hAnsi="Verdana"/>
          <w:sz w:val="22"/>
          <w:szCs w:val="22"/>
        </w:rPr>
        <w:t xml:space="preserve">        Уведомление П</w:t>
      </w:r>
      <w:r w:rsidR="001101A9" w:rsidRPr="00552F2E">
        <w:rPr>
          <w:rFonts w:ascii="Verdana" w:hAnsi="Verdana"/>
          <w:sz w:val="22"/>
          <w:szCs w:val="22"/>
        </w:rPr>
        <w:t xml:space="preserve">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w:t>
      </w:r>
      <w:r w:rsidRPr="00552F2E">
        <w:rPr>
          <w:rFonts w:ascii="Verdana" w:hAnsi="Verdana"/>
          <w:sz w:val="22"/>
          <w:szCs w:val="22"/>
        </w:rPr>
        <w:t>п</w:t>
      </w:r>
      <w:r w:rsidR="001101A9" w:rsidRPr="00552F2E">
        <w:rPr>
          <w:rFonts w:ascii="Verdana" w:hAnsi="Verdana"/>
          <w:sz w:val="22"/>
          <w:szCs w:val="22"/>
        </w:rPr>
        <w:t>одп</w:t>
      </w:r>
      <w:r w:rsidRPr="00552F2E">
        <w:rPr>
          <w:rFonts w:ascii="Verdana" w:hAnsi="Verdana"/>
          <w:sz w:val="22"/>
          <w:szCs w:val="22"/>
        </w:rPr>
        <w:t>иси, считается доставленным, а П</w:t>
      </w:r>
      <w:r w:rsidR="001101A9" w:rsidRPr="00552F2E">
        <w:rPr>
          <w:rFonts w:ascii="Verdana" w:hAnsi="Verdana"/>
          <w:sz w:val="22"/>
          <w:szCs w:val="22"/>
        </w:rPr>
        <w:t xml:space="preserve">отребитель надлежащим образом уведомленным в день направления уведомления.  </w:t>
      </w:r>
    </w:p>
    <w:p w:rsidR="001101A9" w:rsidRPr="00552F2E" w:rsidRDefault="001101A9" w:rsidP="00E74D36">
      <w:pPr>
        <w:jc w:val="both"/>
        <w:rPr>
          <w:rFonts w:ascii="Verdana" w:hAnsi="Verdana"/>
          <w:sz w:val="22"/>
          <w:szCs w:val="22"/>
        </w:rPr>
      </w:pPr>
      <w:r w:rsidRPr="00552F2E">
        <w:rPr>
          <w:rFonts w:ascii="Verdana" w:hAnsi="Verdana"/>
          <w:sz w:val="22"/>
          <w:szCs w:val="22"/>
        </w:rPr>
        <w:t xml:space="preserve">        В случае уведомления </w:t>
      </w:r>
      <w:r w:rsidR="00F45E06" w:rsidRPr="00552F2E">
        <w:rPr>
          <w:rFonts w:ascii="Verdana" w:hAnsi="Verdana"/>
          <w:sz w:val="22"/>
          <w:szCs w:val="22"/>
        </w:rPr>
        <w:t>П</w:t>
      </w:r>
      <w:r w:rsidRPr="00552F2E">
        <w:rPr>
          <w:rFonts w:ascii="Verdana" w:hAnsi="Verdana"/>
          <w:sz w:val="22"/>
          <w:szCs w:val="22"/>
        </w:rPr>
        <w:t xml:space="preserve">отребителя о введении ограничения режима потребления посредством публикации на официальном сайте Гарантирующего поставщика  в сети </w:t>
      </w:r>
      <w:r w:rsidRPr="00552F2E">
        <w:rPr>
          <w:rFonts w:ascii="Verdana" w:hAnsi="Verdana"/>
          <w:sz w:val="22"/>
          <w:szCs w:val="22"/>
        </w:rPr>
        <w:lastRenderedPageBreak/>
        <w:t xml:space="preserve">«Интернет», </w:t>
      </w:r>
      <w:r w:rsidR="00F45E06" w:rsidRPr="00552F2E">
        <w:rPr>
          <w:rFonts w:ascii="Verdana" w:hAnsi="Verdana"/>
          <w:sz w:val="22"/>
          <w:szCs w:val="22"/>
        </w:rPr>
        <w:t>П</w:t>
      </w:r>
      <w:r w:rsidRPr="00552F2E">
        <w:rPr>
          <w:rFonts w:ascii="Verdana" w:hAnsi="Verdana"/>
          <w:sz w:val="22"/>
          <w:szCs w:val="22"/>
        </w:rPr>
        <w:t>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8121F9" w:rsidRPr="00552F2E" w:rsidRDefault="008121F9" w:rsidP="00E74D36">
      <w:pPr>
        <w:jc w:val="both"/>
        <w:rPr>
          <w:rFonts w:ascii="Verdana" w:hAnsi="Verdana"/>
          <w:sz w:val="22"/>
          <w:szCs w:val="22"/>
        </w:rPr>
      </w:pPr>
      <w:r w:rsidRPr="00552F2E">
        <w:rPr>
          <w:rFonts w:ascii="Verdana" w:hAnsi="Verdana"/>
          <w:sz w:val="22"/>
          <w:szCs w:val="22"/>
        </w:rPr>
        <w:t xml:space="preserve">2.2.3. Приостановить исполнение обязательств по настоящему Договору в случае неисполнения Потребителем обязательств по оплате приобретенной им </w:t>
      </w:r>
      <w:r w:rsidR="00AA384E" w:rsidRPr="00552F2E">
        <w:rPr>
          <w:rFonts w:ascii="Verdana" w:hAnsi="Verdana"/>
          <w:sz w:val="22"/>
          <w:szCs w:val="22"/>
        </w:rPr>
        <w:t>электрической энергии</w:t>
      </w:r>
      <w:r w:rsidRPr="00552F2E">
        <w:rPr>
          <w:rFonts w:ascii="Verdana" w:hAnsi="Verdana"/>
          <w:sz w:val="22"/>
          <w:szCs w:val="22"/>
        </w:rPr>
        <w:t xml:space="preserve"> и оказанных услуг.  </w:t>
      </w:r>
    </w:p>
    <w:p w:rsidR="008121F9" w:rsidRPr="00552F2E" w:rsidRDefault="008121F9" w:rsidP="00E74D36">
      <w:pPr>
        <w:jc w:val="both"/>
        <w:rPr>
          <w:rFonts w:ascii="Verdana" w:hAnsi="Verdana"/>
          <w:sz w:val="22"/>
          <w:szCs w:val="22"/>
        </w:rPr>
      </w:pPr>
      <w:r w:rsidRPr="00552F2E">
        <w:rPr>
          <w:rFonts w:ascii="Verdana" w:hAnsi="Verdana"/>
          <w:sz w:val="22"/>
          <w:szCs w:val="22"/>
        </w:rPr>
        <w:t>2.2.4.  Проводить проверки соблюдения Потребителем  условий договора, определяющих порядок учета поставляемой электрической энергии</w:t>
      </w:r>
      <w:r w:rsidR="00906A01" w:rsidRPr="00552F2E">
        <w:rPr>
          <w:rFonts w:ascii="Verdana" w:hAnsi="Verdana"/>
          <w:sz w:val="22"/>
          <w:szCs w:val="22"/>
        </w:rPr>
        <w:t>, а также наличия у потребителя</w:t>
      </w:r>
      <w:r w:rsidRPr="00552F2E">
        <w:rPr>
          <w:rFonts w:ascii="Verdana" w:hAnsi="Verdana"/>
          <w:sz w:val="22"/>
          <w:szCs w:val="22"/>
        </w:rPr>
        <w:t xml:space="preserve"> оснований для потребления </w:t>
      </w:r>
      <w:r w:rsidR="00AA384E" w:rsidRPr="00552F2E">
        <w:rPr>
          <w:rFonts w:ascii="Verdana" w:hAnsi="Verdana"/>
          <w:sz w:val="22"/>
          <w:szCs w:val="22"/>
        </w:rPr>
        <w:t>электрической энергии</w:t>
      </w:r>
      <w:r w:rsidRPr="00552F2E">
        <w:rPr>
          <w:rFonts w:ascii="Verdana" w:hAnsi="Verdana"/>
          <w:sz w:val="22"/>
          <w:szCs w:val="22"/>
        </w:rPr>
        <w:t>.</w:t>
      </w:r>
    </w:p>
    <w:p w:rsidR="00027195" w:rsidRPr="00552F2E" w:rsidRDefault="009043A7" w:rsidP="00E74D36">
      <w:pPr>
        <w:jc w:val="both"/>
        <w:rPr>
          <w:rFonts w:ascii="Verdana" w:hAnsi="Verdana"/>
          <w:sz w:val="22"/>
          <w:szCs w:val="22"/>
        </w:rPr>
      </w:pPr>
      <w:r w:rsidRPr="00552F2E">
        <w:rPr>
          <w:rFonts w:ascii="Verdana" w:hAnsi="Verdana"/>
          <w:sz w:val="22"/>
          <w:szCs w:val="22"/>
        </w:rPr>
        <w:t>2.2.5</w:t>
      </w:r>
      <w:r w:rsidR="008121F9" w:rsidRPr="00552F2E">
        <w:rPr>
          <w:rFonts w:ascii="Verdana" w:hAnsi="Verdana"/>
          <w:sz w:val="22"/>
          <w:szCs w:val="22"/>
        </w:rPr>
        <w:t xml:space="preserve">. </w:t>
      </w:r>
      <w:r w:rsidR="00027195" w:rsidRPr="00552F2E">
        <w:rPr>
          <w:rFonts w:ascii="Verdana" w:hAnsi="Verdana"/>
          <w:sz w:val="22"/>
          <w:szCs w:val="22"/>
        </w:rPr>
        <w:t>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103AD4" w:rsidRPr="00552F2E" w:rsidRDefault="009043A7" w:rsidP="00E74D36">
      <w:pPr>
        <w:jc w:val="both"/>
        <w:rPr>
          <w:rFonts w:ascii="Verdana" w:hAnsi="Verdana"/>
          <w:sz w:val="22"/>
          <w:szCs w:val="22"/>
        </w:rPr>
      </w:pPr>
      <w:r w:rsidRPr="00552F2E">
        <w:rPr>
          <w:rFonts w:ascii="Verdana" w:hAnsi="Verdana"/>
          <w:sz w:val="22"/>
          <w:szCs w:val="22"/>
        </w:rPr>
        <w:t>2.2.6</w:t>
      </w:r>
      <w:r w:rsidR="008121F9" w:rsidRPr="00552F2E">
        <w:rPr>
          <w:rFonts w:ascii="Verdana" w:hAnsi="Verdana"/>
          <w:sz w:val="22"/>
          <w:szCs w:val="22"/>
        </w:rPr>
        <w:t xml:space="preserve">.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8121F9" w:rsidRPr="00552F2E" w:rsidRDefault="008121F9" w:rsidP="00E74D36">
      <w:pPr>
        <w:jc w:val="both"/>
        <w:rPr>
          <w:rFonts w:ascii="Verdana" w:hAnsi="Verdana"/>
          <w:sz w:val="22"/>
          <w:szCs w:val="22"/>
        </w:rPr>
      </w:pPr>
    </w:p>
    <w:p w:rsidR="008121F9" w:rsidRPr="00552F2E" w:rsidRDefault="008121F9" w:rsidP="00E74D36">
      <w:pPr>
        <w:pStyle w:val="af"/>
        <w:jc w:val="center"/>
        <w:rPr>
          <w:rFonts w:ascii="Verdana" w:hAnsi="Verdana"/>
          <w:b/>
          <w:sz w:val="22"/>
          <w:szCs w:val="22"/>
        </w:rPr>
      </w:pPr>
      <w:r w:rsidRPr="00552F2E">
        <w:rPr>
          <w:rFonts w:ascii="Verdana" w:hAnsi="Verdana"/>
          <w:b/>
          <w:sz w:val="22"/>
          <w:szCs w:val="22"/>
        </w:rPr>
        <w:t>3. ОБЯЗАННОСТИ И ПРАВА ПОТРЕБИТЕЛЯ</w:t>
      </w:r>
    </w:p>
    <w:p w:rsidR="008121F9" w:rsidRPr="00552F2E" w:rsidRDefault="008121F9" w:rsidP="00E74D36">
      <w:pPr>
        <w:pStyle w:val="af"/>
        <w:rPr>
          <w:rFonts w:ascii="Verdana" w:hAnsi="Verdana"/>
          <w:b/>
          <w:sz w:val="22"/>
          <w:szCs w:val="22"/>
        </w:rPr>
      </w:pPr>
      <w:r w:rsidRPr="00552F2E">
        <w:rPr>
          <w:rFonts w:ascii="Verdana" w:hAnsi="Verdana"/>
          <w:b/>
          <w:sz w:val="22"/>
          <w:szCs w:val="22"/>
        </w:rPr>
        <w:t>3.1. Потребитель обязуется:</w:t>
      </w:r>
    </w:p>
    <w:p w:rsidR="00153521" w:rsidRPr="00552F2E" w:rsidRDefault="00153521" w:rsidP="00E74D36">
      <w:pPr>
        <w:pStyle w:val="af"/>
        <w:rPr>
          <w:rFonts w:ascii="Verdana" w:hAnsi="Verdana"/>
          <w:sz w:val="22"/>
          <w:szCs w:val="22"/>
        </w:rPr>
      </w:pPr>
      <w:r w:rsidRPr="00552F2E">
        <w:rPr>
          <w:rFonts w:ascii="Verdana" w:hAnsi="Verdana"/>
          <w:sz w:val="22"/>
          <w:szCs w:val="22"/>
        </w:rPr>
        <w:t xml:space="preserve">3.1.1. </w:t>
      </w:r>
      <w:r w:rsidR="001101A9" w:rsidRPr="00552F2E">
        <w:rPr>
          <w:rFonts w:ascii="Verdana" w:hAnsi="Verdana"/>
          <w:sz w:val="22"/>
          <w:szCs w:val="22"/>
        </w:rPr>
        <w:t xml:space="preserve"> </w:t>
      </w:r>
      <w:r w:rsidRPr="00552F2E">
        <w:rPr>
          <w:rFonts w:ascii="Verdana" w:hAnsi="Verdana"/>
          <w:sz w:val="22"/>
          <w:szCs w:val="22"/>
        </w:rPr>
        <w:t xml:space="preserve">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153521" w:rsidRPr="00552F2E" w:rsidRDefault="00153521" w:rsidP="00E74D36">
      <w:pPr>
        <w:pStyle w:val="af"/>
        <w:rPr>
          <w:rFonts w:ascii="Verdana" w:hAnsi="Verdana"/>
          <w:sz w:val="22"/>
          <w:szCs w:val="22"/>
        </w:rPr>
      </w:pPr>
      <w:r w:rsidRPr="00552F2E">
        <w:rPr>
          <w:rFonts w:ascii="Verdana" w:hAnsi="Verdana"/>
          <w:sz w:val="22"/>
          <w:szCs w:val="22"/>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552F2E" w:rsidRDefault="00153521" w:rsidP="00E74D36">
      <w:pPr>
        <w:pStyle w:val="af"/>
        <w:rPr>
          <w:rFonts w:ascii="Verdana" w:hAnsi="Verdana"/>
          <w:sz w:val="22"/>
          <w:szCs w:val="22"/>
        </w:rPr>
      </w:pPr>
      <w:r w:rsidRPr="00552F2E">
        <w:rPr>
          <w:rFonts w:ascii="Verdana" w:hAnsi="Verdana"/>
          <w:sz w:val="22"/>
          <w:szCs w:val="22"/>
        </w:rPr>
        <w:t>- согласования сроков проведения плановых ремонтов объектов электросетевого хозяйства;</w:t>
      </w:r>
    </w:p>
    <w:p w:rsidR="00153521" w:rsidRPr="00552F2E" w:rsidRDefault="00153521" w:rsidP="00E74D36">
      <w:pPr>
        <w:pStyle w:val="af"/>
        <w:rPr>
          <w:rFonts w:ascii="Verdana" w:hAnsi="Verdana"/>
          <w:sz w:val="22"/>
          <w:szCs w:val="22"/>
        </w:rPr>
      </w:pPr>
      <w:r w:rsidRPr="00552F2E">
        <w:rPr>
          <w:rFonts w:ascii="Verdana" w:hAnsi="Verdana"/>
          <w:sz w:val="22"/>
          <w:szCs w:val="22"/>
        </w:rPr>
        <w:t>- восстановления нормального режима работы после аварийного отключения.</w:t>
      </w:r>
    </w:p>
    <w:p w:rsidR="00153521" w:rsidRPr="00552F2E" w:rsidRDefault="00153521" w:rsidP="00E74D36">
      <w:pPr>
        <w:pStyle w:val="af"/>
        <w:rPr>
          <w:rFonts w:ascii="Verdana" w:hAnsi="Verdana"/>
          <w:sz w:val="22"/>
          <w:szCs w:val="22"/>
        </w:rPr>
      </w:pPr>
      <w:r w:rsidRPr="00552F2E">
        <w:rPr>
          <w:rFonts w:ascii="Verdana" w:hAnsi="Verdana"/>
          <w:sz w:val="22"/>
          <w:szCs w:val="22"/>
        </w:rPr>
        <w:t>3.1.</w:t>
      </w:r>
      <w:r w:rsidR="00D963B9" w:rsidRPr="00552F2E">
        <w:rPr>
          <w:rFonts w:ascii="Verdana" w:hAnsi="Verdana"/>
          <w:sz w:val="22"/>
          <w:szCs w:val="22"/>
        </w:rPr>
        <w:t>2</w:t>
      </w:r>
      <w:r w:rsidRPr="00552F2E">
        <w:rPr>
          <w:rFonts w:ascii="Verdana" w:hAnsi="Verdana"/>
          <w:sz w:val="22"/>
          <w:szCs w:val="22"/>
        </w:rPr>
        <w:t>. Оплачивать принятую электрическую энергию и оказанные услуги в п</w:t>
      </w:r>
      <w:r w:rsidR="00576678" w:rsidRPr="00552F2E">
        <w:rPr>
          <w:rFonts w:ascii="Verdana" w:hAnsi="Verdana"/>
          <w:sz w:val="22"/>
          <w:szCs w:val="22"/>
        </w:rPr>
        <w:t>орядке, установленном Разделом 5</w:t>
      </w:r>
      <w:r w:rsidRPr="00552F2E">
        <w:rPr>
          <w:rFonts w:ascii="Verdana" w:hAnsi="Verdana"/>
          <w:sz w:val="22"/>
          <w:szCs w:val="22"/>
        </w:rPr>
        <w:t xml:space="preserve"> настоящего Договора.</w:t>
      </w:r>
    </w:p>
    <w:p w:rsidR="00153521" w:rsidRPr="00552F2E" w:rsidRDefault="001101A9" w:rsidP="00E74D36">
      <w:pPr>
        <w:pStyle w:val="af"/>
        <w:rPr>
          <w:rFonts w:ascii="Verdana" w:hAnsi="Verdana"/>
          <w:sz w:val="22"/>
          <w:szCs w:val="22"/>
        </w:rPr>
      </w:pPr>
      <w:r w:rsidRPr="00552F2E">
        <w:rPr>
          <w:rFonts w:ascii="Verdana" w:hAnsi="Verdana"/>
          <w:sz w:val="22"/>
          <w:szCs w:val="22"/>
        </w:rPr>
        <w:t>3.1.</w:t>
      </w:r>
      <w:r w:rsidR="00D963B9" w:rsidRPr="00552F2E">
        <w:rPr>
          <w:rFonts w:ascii="Verdana" w:hAnsi="Verdana"/>
          <w:sz w:val="22"/>
          <w:szCs w:val="22"/>
        </w:rPr>
        <w:t>3</w:t>
      </w:r>
      <w:r w:rsidR="00153521" w:rsidRPr="00552F2E">
        <w:rPr>
          <w:rFonts w:ascii="Verdana" w:hAnsi="Verdana"/>
          <w:sz w:val="22"/>
          <w:szCs w:val="22"/>
        </w:rPr>
        <w:t>. Производить оплату расходов Гарантирующего поставщика  (определяемых калькуляцией Гарантирующего поставщика) на введение ограничения (прекращения) и возобновление подачи электроэнергии, если указанные меры применялись к Потребителю за нарушение договорных обязательств по оплате электроэнергии, мощности и оказанных услуг.</w:t>
      </w:r>
    </w:p>
    <w:p w:rsidR="00153521" w:rsidRPr="00552F2E" w:rsidRDefault="00153521" w:rsidP="00E74D36">
      <w:pPr>
        <w:pStyle w:val="af"/>
        <w:rPr>
          <w:rFonts w:ascii="Verdana" w:hAnsi="Verdana"/>
          <w:sz w:val="22"/>
          <w:szCs w:val="22"/>
        </w:rPr>
      </w:pPr>
      <w:r w:rsidRPr="00552F2E">
        <w:rPr>
          <w:rFonts w:ascii="Verdana" w:hAnsi="Verdana"/>
          <w:sz w:val="22"/>
          <w:szCs w:val="22"/>
        </w:rPr>
        <w:t>Указанные расходы Гарантирующего поставщика и (или) Сетевой организации возмещаются Потребителем как в случаях фактического ограничения (прекращения) подачи электроэнергии, так и в случае предоставления документов, подтверждающих оплату задолженности, позднее 9-00 часов дня  введения ограничения электроснабжения.</w:t>
      </w:r>
    </w:p>
    <w:p w:rsidR="00153521" w:rsidRPr="00552F2E" w:rsidRDefault="00153521" w:rsidP="00E74D36">
      <w:pPr>
        <w:pStyle w:val="af"/>
        <w:rPr>
          <w:rFonts w:ascii="Verdana" w:hAnsi="Verdana"/>
          <w:sz w:val="22"/>
          <w:szCs w:val="22"/>
        </w:rPr>
      </w:pPr>
      <w:r w:rsidRPr="00552F2E">
        <w:rPr>
          <w:rFonts w:ascii="Verdana" w:hAnsi="Verdana"/>
          <w:sz w:val="22"/>
          <w:szCs w:val="22"/>
        </w:rPr>
        <w:t>3.1.</w:t>
      </w:r>
      <w:r w:rsidR="00D963B9" w:rsidRPr="00552F2E">
        <w:rPr>
          <w:rFonts w:ascii="Verdana" w:hAnsi="Verdana"/>
          <w:sz w:val="22"/>
          <w:szCs w:val="22"/>
        </w:rPr>
        <w:t>4</w:t>
      </w:r>
      <w:r w:rsidRPr="00552F2E">
        <w:rPr>
          <w:rFonts w:ascii="Verdana" w:hAnsi="Verdana"/>
          <w:sz w:val="22"/>
          <w:szCs w:val="22"/>
        </w:rPr>
        <w:t>.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6D7461" w:rsidRPr="00552F2E" w:rsidRDefault="00D963B9" w:rsidP="00E74D36">
      <w:pPr>
        <w:pStyle w:val="21"/>
        <w:tabs>
          <w:tab w:val="left" w:pos="8789"/>
        </w:tabs>
        <w:rPr>
          <w:rFonts w:ascii="Verdana" w:hAnsi="Verdana"/>
          <w:sz w:val="22"/>
          <w:szCs w:val="22"/>
        </w:rPr>
      </w:pPr>
      <w:r w:rsidRPr="00552F2E">
        <w:rPr>
          <w:rFonts w:ascii="Verdana" w:hAnsi="Verdana"/>
          <w:sz w:val="22"/>
          <w:szCs w:val="22"/>
        </w:rPr>
        <w:t>3.1.5</w:t>
      </w:r>
      <w:r w:rsidR="00153521" w:rsidRPr="00552F2E">
        <w:rPr>
          <w:rFonts w:ascii="Verdana" w:hAnsi="Verdana"/>
          <w:sz w:val="22"/>
          <w:szCs w:val="22"/>
        </w:rPr>
        <w:t xml:space="preserve">. </w:t>
      </w:r>
      <w:r w:rsidR="00E3567C" w:rsidRPr="00552F2E">
        <w:rPr>
          <w:rFonts w:ascii="Verdana" w:hAnsi="Verdana"/>
          <w:sz w:val="22"/>
          <w:szCs w:val="22"/>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Российской Федерации</w:t>
      </w:r>
      <w:r w:rsidR="006D7461" w:rsidRPr="00552F2E">
        <w:rPr>
          <w:rFonts w:ascii="Verdana" w:hAnsi="Verdana"/>
          <w:sz w:val="22"/>
          <w:szCs w:val="22"/>
        </w:rPr>
        <w:t>.</w:t>
      </w:r>
    </w:p>
    <w:p w:rsidR="00E3567C" w:rsidRPr="00552F2E" w:rsidRDefault="006D7461" w:rsidP="00E74D36">
      <w:pPr>
        <w:pStyle w:val="21"/>
        <w:tabs>
          <w:tab w:val="left" w:pos="8789"/>
        </w:tabs>
        <w:rPr>
          <w:rFonts w:ascii="Verdana" w:hAnsi="Verdana"/>
          <w:sz w:val="22"/>
          <w:szCs w:val="22"/>
        </w:rPr>
      </w:pPr>
      <w:r w:rsidRPr="00552F2E">
        <w:rPr>
          <w:rFonts w:ascii="Verdana" w:hAnsi="Verdana"/>
          <w:sz w:val="22"/>
          <w:szCs w:val="22"/>
        </w:rPr>
        <w:t>3.1.6. С</w:t>
      </w:r>
      <w:r w:rsidR="00E3567C" w:rsidRPr="00552F2E">
        <w:rPr>
          <w:rFonts w:ascii="Verdana" w:hAnsi="Verdana"/>
          <w:sz w:val="22"/>
          <w:szCs w:val="22"/>
        </w:rPr>
        <w:t>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w:t>
      </w:r>
      <w:r w:rsidRPr="00552F2E">
        <w:rPr>
          <w:rFonts w:ascii="Verdana" w:hAnsi="Verdana"/>
          <w:sz w:val="22"/>
          <w:szCs w:val="22"/>
        </w:rPr>
        <w:t>трической энергии, заключенным Г</w:t>
      </w:r>
      <w:r w:rsidR="00E3567C" w:rsidRPr="00552F2E">
        <w:rPr>
          <w:rFonts w:ascii="Verdana" w:hAnsi="Verdana"/>
          <w:sz w:val="22"/>
          <w:szCs w:val="22"/>
        </w:rPr>
        <w:t xml:space="preserve">арантирующим поставщиком в интересах данного </w:t>
      </w:r>
      <w:r w:rsidRPr="00552F2E">
        <w:rPr>
          <w:rFonts w:ascii="Verdana" w:hAnsi="Verdana"/>
          <w:sz w:val="22"/>
          <w:szCs w:val="22"/>
        </w:rPr>
        <w:t>П</w:t>
      </w:r>
      <w:r w:rsidR="00E3567C" w:rsidRPr="00552F2E">
        <w:rPr>
          <w:rFonts w:ascii="Verdana" w:hAnsi="Verdana"/>
          <w:sz w:val="22"/>
          <w:szCs w:val="22"/>
        </w:rPr>
        <w:t>отребителя</w:t>
      </w:r>
      <w:r w:rsidRPr="00552F2E">
        <w:rPr>
          <w:rFonts w:ascii="Verdana" w:hAnsi="Verdana"/>
          <w:sz w:val="22"/>
          <w:szCs w:val="22"/>
        </w:rPr>
        <w:t xml:space="preserve">. </w:t>
      </w:r>
      <w:r w:rsidR="00E3567C" w:rsidRPr="00552F2E">
        <w:rPr>
          <w:rFonts w:ascii="Verdana" w:hAnsi="Verdana"/>
          <w:sz w:val="22"/>
          <w:szCs w:val="22"/>
        </w:rPr>
        <w:t xml:space="preserve"> </w:t>
      </w:r>
    </w:p>
    <w:p w:rsidR="00153521" w:rsidRPr="00552F2E" w:rsidRDefault="006D7461" w:rsidP="00E74D36">
      <w:pPr>
        <w:pStyle w:val="21"/>
        <w:tabs>
          <w:tab w:val="left" w:pos="8789"/>
        </w:tabs>
        <w:rPr>
          <w:rFonts w:ascii="Verdana" w:hAnsi="Verdana"/>
          <w:sz w:val="22"/>
          <w:szCs w:val="22"/>
        </w:rPr>
      </w:pPr>
      <w:r w:rsidRPr="00552F2E">
        <w:rPr>
          <w:rFonts w:ascii="Verdana" w:hAnsi="Verdana"/>
          <w:sz w:val="22"/>
          <w:szCs w:val="22"/>
        </w:rPr>
        <w:t>3.1.7. О</w:t>
      </w:r>
      <w:r w:rsidR="00E3567C" w:rsidRPr="00552F2E">
        <w:rPr>
          <w:rFonts w:ascii="Verdana" w:hAnsi="Verdana"/>
          <w:sz w:val="22"/>
          <w:szCs w:val="22"/>
        </w:rPr>
        <w:t>беспечить доступ Гарантирующего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552F2E">
        <w:rPr>
          <w:rFonts w:ascii="Verdana" w:hAnsi="Verdana"/>
          <w:sz w:val="22"/>
          <w:szCs w:val="22"/>
        </w:rPr>
        <w:t xml:space="preserve">. </w:t>
      </w:r>
    </w:p>
    <w:p w:rsidR="00E3567C" w:rsidRPr="00552F2E" w:rsidRDefault="006D7461" w:rsidP="00E74D36">
      <w:pPr>
        <w:pStyle w:val="21"/>
        <w:tabs>
          <w:tab w:val="left" w:pos="8789"/>
        </w:tabs>
        <w:rPr>
          <w:rFonts w:ascii="Verdana" w:hAnsi="Verdana"/>
          <w:sz w:val="22"/>
          <w:szCs w:val="22"/>
        </w:rPr>
      </w:pPr>
      <w:r w:rsidRPr="00552F2E">
        <w:rPr>
          <w:rFonts w:ascii="Verdana" w:hAnsi="Verdana"/>
          <w:sz w:val="22"/>
          <w:szCs w:val="22"/>
        </w:rPr>
        <w:t>3.1.8</w:t>
      </w:r>
      <w:r w:rsidR="00026ABE" w:rsidRPr="00552F2E">
        <w:rPr>
          <w:rFonts w:ascii="Verdana" w:hAnsi="Verdana"/>
          <w:sz w:val="22"/>
          <w:szCs w:val="22"/>
        </w:rPr>
        <w:t xml:space="preserve">. </w:t>
      </w:r>
      <w:r w:rsidR="0031539F" w:rsidRPr="00552F2E">
        <w:rPr>
          <w:rFonts w:ascii="Verdana" w:hAnsi="Verdana"/>
          <w:sz w:val="22"/>
          <w:szCs w:val="22"/>
        </w:rPr>
        <w:t>При необходимости оформления карты договорных величин направлять</w:t>
      </w:r>
      <w:r w:rsidR="00026ABE" w:rsidRPr="00552F2E">
        <w:rPr>
          <w:rFonts w:ascii="Verdana" w:hAnsi="Verdana"/>
          <w:sz w:val="22"/>
          <w:szCs w:val="22"/>
        </w:rPr>
        <w:t xml:space="preserve"> Гарантирующему поставщику заявку с </w:t>
      </w:r>
      <w:r w:rsidR="00E679DC" w:rsidRPr="00552F2E">
        <w:rPr>
          <w:rFonts w:ascii="Verdana" w:hAnsi="Verdana"/>
          <w:sz w:val="22"/>
          <w:szCs w:val="22"/>
        </w:rPr>
        <w:t>договорными</w:t>
      </w:r>
      <w:r w:rsidR="00026ABE" w:rsidRPr="00552F2E">
        <w:rPr>
          <w:rFonts w:ascii="Verdana" w:hAnsi="Verdana"/>
          <w:sz w:val="22"/>
          <w:szCs w:val="22"/>
        </w:rPr>
        <w:t xml:space="preserve"> объем</w:t>
      </w:r>
      <w:r w:rsidR="00E679DC" w:rsidRPr="00552F2E">
        <w:rPr>
          <w:rFonts w:ascii="Verdana" w:hAnsi="Verdana"/>
          <w:sz w:val="22"/>
          <w:szCs w:val="22"/>
        </w:rPr>
        <w:t>ами</w:t>
      </w:r>
      <w:r w:rsidR="00026ABE" w:rsidRPr="00552F2E">
        <w:rPr>
          <w:rFonts w:ascii="Verdana" w:hAnsi="Verdana"/>
          <w:sz w:val="22"/>
          <w:szCs w:val="22"/>
        </w:rPr>
        <w:t xml:space="preserve"> потребления </w:t>
      </w:r>
      <w:r w:rsidR="00026ABE" w:rsidRPr="00552F2E">
        <w:rPr>
          <w:rFonts w:ascii="Verdana" w:hAnsi="Verdana"/>
          <w:sz w:val="22"/>
          <w:szCs w:val="22"/>
        </w:rPr>
        <w:lastRenderedPageBreak/>
        <w:t xml:space="preserve">электрической энергии и мощности с помесячной детализацией не позднее, чем за 2 месяца до начала очередного </w:t>
      </w:r>
      <w:r w:rsidR="00E679DC" w:rsidRPr="00552F2E">
        <w:rPr>
          <w:rFonts w:ascii="Verdana" w:hAnsi="Verdana"/>
          <w:sz w:val="22"/>
          <w:szCs w:val="22"/>
        </w:rPr>
        <w:t>календарного года</w:t>
      </w:r>
      <w:r w:rsidR="00026ABE" w:rsidRPr="00552F2E">
        <w:rPr>
          <w:rFonts w:ascii="Verdana" w:hAnsi="Verdana"/>
          <w:sz w:val="22"/>
          <w:szCs w:val="22"/>
        </w:rPr>
        <w:t xml:space="preserve"> (не позднее 01 ноября текущего года). </w:t>
      </w:r>
      <w:r w:rsidR="00026ABE" w:rsidRPr="00552F2E">
        <w:rPr>
          <w:rFonts w:ascii="Verdana" w:hAnsi="Verdana"/>
          <w:sz w:val="22"/>
          <w:szCs w:val="22"/>
        </w:rPr>
        <w:cr/>
      </w:r>
      <w:r w:rsidR="00153521" w:rsidRPr="00552F2E">
        <w:rPr>
          <w:rFonts w:ascii="Verdana" w:hAnsi="Verdana"/>
          <w:sz w:val="22"/>
          <w:szCs w:val="22"/>
        </w:rPr>
        <w:t>3.1.</w:t>
      </w:r>
      <w:r w:rsidRPr="00552F2E">
        <w:rPr>
          <w:rFonts w:ascii="Verdana" w:hAnsi="Verdana"/>
          <w:sz w:val="22"/>
          <w:szCs w:val="22"/>
        </w:rPr>
        <w:t>9</w:t>
      </w:r>
      <w:r w:rsidR="00153521" w:rsidRPr="00552F2E">
        <w:rPr>
          <w:rFonts w:ascii="Verdana" w:hAnsi="Verdana"/>
          <w:sz w:val="22"/>
          <w:szCs w:val="22"/>
        </w:rPr>
        <w:t xml:space="preserve">. </w:t>
      </w:r>
      <w:r w:rsidR="00E3567C" w:rsidRPr="00552F2E">
        <w:rPr>
          <w:rFonts w:ascii="Verdana" w:hAnsi="Verdana"/>
          <w:sz w:val="22"/>
          <w:szCs w:val="22"/>
        </w:rPr>
        <w:t>Обеспечить беспрепятственный доступ персонала Гарантирующего поставщика и (или) Сетевой организации к электроустановкам,  приборам  учета (измерительному комплексу), оборудованию  и компонентам инт</w:t>
      </w:r>
      <w:r w:rsidRPr="00552F2E">
        <w:rPr>
          <w:rFonts w:ascii="Verdana" w:hAnsi="Verdana"/>
          <w:sz w:val="22"/>
          <w:szCs w:val="22"/>
        </w:rPr>
        <w:t>еллектуальной системы учета эле</w:t>
      </w:r>
      <w:r w:rsidR="00E3567C" w:rsidRPr="00552F2E">
        <w:rPr>
          <w:rFonts w:ascii="Verdana" w:hAnsi="Verdana"/>
          <w:sz w:val="22"/>
          <w:szCs w:val="22"/>
        </w:rPr>
        <w:t>к</w:t>
      </w:r>
      <w:r w:rsidRPr="00552F2E">
        <w:rPr>
          <w:rFonts w:ascii="Verdana" w:hAnsi="Verdana"/>
          <w:sz w:val="22"/>
          <w:szCs w:val="22"/>
        </w:rPr>
        <w:t>т</w:t>
      </w:r>
      <w:r w:rsidR="00E3567C" w:rsidRPr="00552F2E">
        <w:rPr>
          <w:rFonts w:ascii="Verdana" w:hAnsi="Verdana"/>
          <w:sz w:val="22"/>
          <w:szCs w:val="22"/>
        </w:rPr>
        <w:t xml:space="preserve">рической энергии для: </w:t>
      </w:r>
    </w:p>
    <w:p w:rsidR="00E3567C" w:rsidRPr="00552F2E" w:rsidRDefault="00E3567C" w:rsidP="00E74D36">
      <w:pPr>
        <w:numPr>
          <w:ilvl w:val="0"/>
          <w:numId w:val="2"/>
        </w:numPr>
        <w:tabs>
          <w:tab w:val="left" w:pos="8789"/>
        </w:tabs>
        <w:ind w:left="0" w:firstLine="0"/>
        <w:jc w:val="both"/>
        <w:rPr>
          <w:rFonts w:ascii="Verdana" w:hAnsi="Verdana"/>
          <w:sz w:val="22"/>
          <w:szCs w:val="22"/>
        </w:rPr>
      </w:pPr>
      <w:r w:rsidRPr="00552F2E">
        <w:rPr>
          <w:rFonts w:ascii="Verdana" w:hAnsi="Verdana"/>
          <w:sz w:val="22"/>
          <w:szCs w:val="22"/>
        </w:rPr>
        <w:t>проверки условий эксплуатации, сохранности  приборов учета (измерительного комплекса),</w:t>
      </w:r>
      <w:r w:rsidR="006D7461" w:rsidRPr="00552F2E">
        <w:rPr>
          <w:rFonts w:ascii="Verdana" w:hAnsi="Verdana"/>
          <w:sz w:val="22"/>
          <w:szCs w:val="22"/>
        </w:rPr>
        <w:t xml:space="preserve"> и контроля их показаний, прове</w:t>
      </w:r>
      <w:r w:rsidRPr="00552F2E">
        <w:rPr>
          <w:rFonts w:ascii="Verdana" w:hAnsi="Verdana"/>
          <w:sz w:val="22"/>
          <w:szCs w:val="22"/>
        </w:rPr>
        <w:t>р</w:t>
      </w:r>
      <w:r w:rsidR="006D7461" w:rsidRPr="00552F2E">
        <w:rPr>
          <w:rFonts w:ascii="Verdana" w:hAnsi="Verdana"/>
          <w:sz w:val="22"/>
          <w:szCs w:val="22"/>
        </w:rPr>
        <w:t>к</w:t>
      </w:r>
      <w:r w:rsidRPr="00552F2E">
        <w:rPr>
          <w:rFonts w:ascii="Verdana" w:hAnsi="Verdana"/>
          <w:sz w:val="22"/>
          <w:szCs w:val="22"/>
        </w:rPr>
        <w:t>и условий эксплуатации и сохранности оборудования и компонентов инт</w:t>
      </w:r>
      <w:r w:rsidR="006D7461" w:rsidRPr="00552F2E">
        <w:rPr>
          <w:rFonts w:ascii="Verdana" w:hAnsi="Verdana"/>
          <w:sz w:val="22"/>
          <w:szCs w:val="22"/>
        </w:rPr>
        <w:t>еллектуальной системы учета эле</w:t>
      </w:r>
      <w:r w:rsidRPr="00552F2E">
        <w:rPr>
          <w:rFonts w:ascii="Verdana" w:hAnsi="Verdana"/>
          <w:sz w:val="22"/>
          <w:szCs w:val="22"/>
        </w:rPr>
        <w:t>к</w:t>
      </w:r>
      <w:r w:rsidR="006D7461" w:rsidRPr="00552F2E">
        <w:rPr>
          <w:rFonts w:ascii="Verdana" w:hAnsi="Verdana"/>
          <w:sz w:val="22"/>
          <w:szCs w:val="22"/>
        </w:rPr>
        <w:t>т</w:t>
      </w:r>
      <w:r w:rsidRPr="00552F2E">
        <w:rPr>
          <w:rFonts w:ascii="Verdana" w:hAnsi="Verdana"/>
          <w:sz w:val="22"/>
          <w:szCs w:val="22"/>
        </w:rPr>
        <w:t>рической энергии(не чаще одного  раза в месяц);</w:t>
      </w:r>
    </w:p>
    <w:p w:rsidR="00E3567C" w:rsidRPr="00552F2E" w:rsidRDefault="00E3567C" w:rsidP="00E74D36">
      <w:pPr>
        <w:numPr>
          <w:ilvl w:val="0"/>
          <w:numId w:val="2"/>
        </w:numPr>
        <w:tabs>
          <w:tab w:val="left" w:pos="8789"/>
        </w:tabs>
        <w:ind w:left="0" w:firstLine="0"/>
        <w:jc w:val="both"/>
        <w:rPr>
          <w:rFonts w:ascii="Verdana" w:hAnsi="Verdana"/>
          <w:sz w:val="22"/>
          <w:szCs w:val="22"/>
        </w:rPr>
      </w:pPr>
      <w:r w:rsidRPr="00552F2E">
        <w:rPr>
          <w:rFonts w:ascii="Verdana" w:hAnsi="Verdana"/>
          <w:sz w:val="22"/>
          <w:szCs w:val="22"/>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E3567C" w:rsidRPr="00552F2E" w:rsidRDefault="00E3567C" w:rsidP="00E74D36">
      <w:pPr>
        <w:numPr>
          <w:ilvl w:val="0"/>
          <w:numId w:val="2"/>
        </w:numPr>
        <w:tabs>
          <w:tab w:val="left" w:pos="8789"/>
        </w:tabs>
        <w:ind w:left="0" w:firstLine="0"/>
        <w:jc w:val="both"/>
        <w:rPr>
          <w:rFonts w:ascii="Verdana" w:hAnsi="Verdana"/>
          <w:sz w:val="22"/>
          <w:szCs w:val="22"/>
        </w:rPr>
      </w:pPr>
      <w:r w:rsidRPr="00552F2E">
        <w:rPr>
          <w:rFonts w:ascii="Verdana" w:hAnsi="Verdana"/>
          <w:sz w:val="22"/>
          <w:szCs w:val="22"/>
        </w:rPr>
        <w:t>контроля по средствам учета за соблюдением установленных режимов электропотребления (не чаще одного  раза в месяц);</w:t>
      </w:r>
    </w:p>
    <w:p w:rsidR="00802F26" w:rsidRPr="00552F2E" w:rsidRDefault="00E3567C" w:rsidP="00E74D36">
      <w:pPr>
        <w:numPr>
          <w:ilvl w:val="0"/>
          <w:numId w:val="2"/>
        </w:numPr>
        <w:tabs>
          <w:tab w:val="left" w:pos="8789"/>
        </w:tabs>
        <w:ind w:left="0" w:firstLine="0"/>
        <w:jc w:val="both"/>
        <w:rPr>
          <w:rFonts w:ascii="Verdana" w:hAnsi="Verdana"/>
          <w:sz w:val="22"/>
          <w:szCs w:val="22"/>
        </w:rPr>
      </w:pPr>
      <w:r w:rsidRPr="00552F2E">
        <w:rPr>
          <w:rFonts w:ascii="Verdana" w:hAnsi="Verdana"/>
          <w:sz w:val="22"/>
          <w:szCs w:val="22"/>
        </w:rPr>
        <w:t>осуществления иного контроля за соблюдением условий настоящего договора (не чаще одного  раза в месяц).</w:t>
      </w:r>
    </w:p>
    <w:p w:rsidR="00802F26" w:rsidRPr="00552F2E" w:rsidRDefault="006D7461" w:rsidP="00E74D36">
      <w:pPr>
        <w:tabs>
          <w:tab w:val="left" w:pos="284"/>
        </w:tabs>
        <w:jc w:val="both"/>
        <w:rPr>
          <w:rFonts w:ascii="Verdana" w:hAnsi="Verdana"/>
          <w:sz w:val="22"/>
          <w:szCs w:val="22"/>
        </w:rPr>
      </w:pPr>
      <w:r w:rsidRPr="00552F2E">
        <w:rPr>
          <w:rFonts w:ascii="Verdana" w:hAnsi="Verdana"/>
          <w:sz w:val="22"/>
          <w:szCs w:val="22"/>
        </w:rPr>
        <w:t xml:space="preserve">3.1.10. </w:t>
      </w:r>
      <w:r w:rsidR="00802F26" w:rsidRPr="00552F2E">
        <w:rPr>
          <w:rFonts w:ascii="Verdana" w:hAnsi="Verdana"/>
          <w:sz w:val="22"/>
          <w:szCs w:val="22"/>
        </w:rPr>
        <w:t xml:space="preserve">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802F26" w:rsidRPr="00552F2E" w:rsidRDefault="006D7461" w:rsidP="00E74D36">
      <w:pPr>
        <w:tabs>
          <w:tab w:val="left" w:pos="284"/>
        </w:tabs>
        <w:jc w:val="both"/>
        <w:rPr>
          <w:rFonts w:ascii="Verdana" w:hAnsi="Verdana"/>
          <w:sz w:val="22"/>
          <w:szCs w:val="22"/>
        </w:rPr>
      </w:pPr>
      <w:r w:rsidRPr="00552F2E">
        <w:rPr>
          <w:rFonts w:ascii="Verdana" w:hAnsi="Verdana"/>
          <w:sz w:val="22"/>
          <w:szCs w:val="22"/>
        </w:rPr>
        <w:t>3.1.11. О</w:t>
      </w:r>
      <w:r w:rsidR="00802F26" w:rsidRPr="00552F2E">
        <w:rPr>
          <w:rFonts w:ascii="Verdana" w:hAnsi="Verdana"/>
          <w:sz w:val="22"/>
          <w:szCs w:val="22"/>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балансовой принадлежности Потребителя</w:t>
      </w:r>
      <w:r w:rsidRPr="00552F2E">
        <w:rPr>
          <w:rFonts w:ascii="Verdana" w:hAnsi="Verdana"/>
          <w:sz w:val="22"/>
          <w:szCs w:val="22"/>
        </w:rPr>
        <w:t>.</w:t>
      </w:r>
    </w:p>
    <w:p w:rsidR="00802F26" w:rsidRPr="00552F2E" w:rsidRDefault="00D963B9" w:rsidP="00E74D36">
      <w:pPr>
        <w:tabs>
          <w:tab w:val="left" w:pos="284"/>
        </w:tabs>
        <w:jc w:val="both"/>
        <w:rPr>
          <w:rFonts w:ascii="Verdana" w:hAnsi="Verdana"/>
          <w:sz w:val="22"/>
          <w:szCs w:val="22"/>
        </w:rPr>
      </w:pPr>
      <w:r w:rsidRPr="00552F2E">
        <w:rPr>
          <w:rFonts w:ascii="Verdana" w:hAnsi="Verdana"/>
          <w:sz w:val="22"/>
          <w:szCs w:val="22"/>
        </w:rPr>
        <w:t>3.1.</w:t>
      </w:r>
      <w:r w:rsidR="006D7461" w:rsidRPr="00552F2E">
        <w:rPr>
          <w:rFonts w:ascii="Verdana" w:hAnsi="Verdana"/>
          <w:sz w:val="22"/>
          <w:szCs w:val="22"/>
        </w:rPr>
        <w:t>12</w:t>
      </w:r>
      <w:r w:rsidR="00153521" w:rsidRPr="00552F2E">
        <w:rPr>
          <w:rFonts w:ascii="Verdana" w:hAnsi="Verdana"/>
          <w:sz w:val="22"/>
          <w:szCs w:val="22"/>
        </w:rPr>
        <w:t xml:space="preserve">. </w:t>
      </w:r>
      <w:r w:rsidR="00802F26" w:rsidRPr="00552F2E">
        <w:rPr>
          <w:rFonts w:ascii="Verdana" w:hAnsi="Verdana"/>
          <w:sz w:val="22"/>
          <w:szCs w:val="22"/>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153521" w:rsidRPr="00552F2E" w:rsidRDefault="006D7461" w:rsidP="00E74D36">
      <w:pPr>
        <w:tabs>
          <w:tab w:val="left" w:pos="284"/>
        </w:tabs>
        <w:jc w:val="both"/>
        <w:rPr>
          <w:rFonts w:ascii="Verdana" w:hAnsi="Verdana"/>
          <w:sz w:val="22"/>
          <w:szCs w:val="22"/>
        </w:rPr>
      </w:pPr>
      <w:r w:rsidRPr="00552F2E">
        <w:rPr>
          <w:rFonts w:ascii="Verdana" w:hAnsi="Verdana"/>
          <w:sz w:val="22"/>
          <w:szCs w:val="22"/>
        </w:rPr>
        <w:tab/>
      </w:r>
      <w:r w:rsidR="00802F26" w:rsidRPr="00552F2E">
        <w:rPr>
          <w:rFonts w:ascii="Verdana" w:hAnsi="Verdana"/>
          <w:sz w:val="22"/>
          <w:szCs w:val="22"/>
        </w:rPr>
        <w:t xml:space="preserve">Потребитель,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C610C5" w:rsidRPr="00552F2E" w:rsidRDefault="00C610C5" w:rsidP="00E74D36">
      <w:pPr>
        <w:jc w:val="both"/>
        <w:rPr>
          <w:rFonts w:ascii="Verdana" w:hAnsi="Verdana"/>
          <w:sz w:val="22"/>
          <w:szCs w:val="22"/>
        </w:rPr>
      </w:pPr>
      <w:r w:rsidRPr="00552F2E">
        <w:rPr>
          <w:rFonts w:ascii="Verdana" w:hAnsi="Verdana"/>
          <w:sz w:val="22"/>
          <w:szCs w:val="22"/>
        </w:rPr>
        <w:t xml:space="preserve">Незамедлительно сообщать  Гарантирующему поставщику обо всех нарушениях пломб, схем и неисправностях в работе приборов  учета (измерительного комплекса) электрической энергии </w:t>
      </w:r>
      <w:r w:rsidR="00802F26" w:rsidRPr="00552F2E">
        <w:rPr>
          <w:rFonts w:ascii="Verdana" w:hAnsi="Verdana"/>
          <w:sz w:val="22"/>
          <w:szCs w:val="22"/>
        </w:rPr>
        <w:t xml:space="preserve">оборудования и компонентов интеллектуальной системы учета электрической энергии </w:t>
      </w:r>
      <w:r w:rsidRPr="00552F2E">
        <w:rPr>
          <w:rFonts w:ascii="Verdana" w:hAnsi="Verdana"/>
          <w:sz w:val="22"/>
          <w:szCs w:val="22"/>
        </w:rPr>
        <w:t xml:space="preserve">по телефону </w:t>
      </w:r>
      <w:r w:rsidRPr="00552F2E">
        <w:rPr>
          <w:rFonts w:ascii="Verdana" w:hAnsi="Verdana"/>
          <w:b/>
          <w:sz w:val="22"/>
          <w:szCs w:val="22"/>
        </w:rPr>
        <w:t>49-74-64; 49-74-66</w:t>
      </w:r>
      <w:r w:rsidRPr="00552F2E">
        <w:rPr>
          <w:rFonts w:ascii="Verdana" w:hAnsi="Verdana"/>
          <w:sz w:val="22"/>
          <w:szCs w:val="22"/>
        </w:rPr>
        <w:t xml:space="preserve">, </w:t>
      </w:r>
      <w:r w:rsidRPr="00552F2E">
        <w:rPr>
          <w:rFonts w:ascii="Verdana" w:hAnsi="Verdana"/>
          <w:b/>
          <w:sz w:val="22"/>
          <w:szCs w:val="22"/>
        </w:rPr>
        <w:t>49-74-52, 49-74-74</w:t>
      </w:r>
      <w:r w:rsidRPr="00552F2E">
        <w:rPr>
          <w:rFonts w:ascii="Verdana" w:hAnsi="Verdana"/>
          <w:sz w:val="22"/>
          <w:szCs w:val="22"/>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552F2E" w:rsidRDefault="004610D4" w:rsidP="00E74D36">
      <w:pPr>
        <w:jc w:val="both"/>
        <w:rPr>
          <w:rFonts w:ascii="Verdana" w:hAnsi="Verdana"/>
          <w:sz w:val="22"/>
          <w:szCs w:val="22"/>
        </w:rPr>
      </w:pPr>
      <w:r w:rsidRPr="00552F2E">
        <w:rPr>
          <w:rFonts w:ascii="Verdana" w:hAnsi="Verdana"/>
          <w:sz w:val="22"/>
          <w:szCs w:val="22"/>
        </w:rPr>
        <w:t>3.1.</w:t>
      </w:r>
      <w:r w:rsidR="006D7461" w:rsidRPr="00552F2E">
        <w:rPr>
          <w:rFonts w:ascii="Verdana" w:hAnsi="Verdana"/>
          <w:sz w:val="22"/>
          <w:szCs w:val="22"/>
        </w:rPr>
        <w:t>13</w:t>
      </w:r>
      <w:r w:rsidRPr="00552F2E">
        <w:rPr>
          <w:rFonts w:ascii="Verdana" w:hAnsi="Verdana"/>
          <w:sz w:val="22"/>
          <w:szCs w:val="22"/>
        </w:rPr>
        <w:t xml:space="preserve">. </w:t>
      </w:r>
      <w:r w:rsidR="00153521" w:rsidRPr="00552F2E">
        <w:rPr>
          <w:rFonts w:ascii="Verdana" w:hAnsi="Verdana"/>
          <w:sz w:val="22"/>
          <w:szCs w:val="22"/>
        </w:rPr>
        <w:t>Беспрепятственно передавать электрическую энергию, принятую им от Гарантирующего поставщика через присоединенную сеть, другому потребителю, только с сог</w:t>
      </w:r>
      <w:r w:rsidR="006C19E8" w:rsidRPr="00552F2E">
        <w:rPr>
          <w:rFonts w:ascii="Verdana" w:hAnsi="Verdana"/>
          <w:sz w:val="22"/>
          <w:szCs w:val="22"/>
        </w:rPr>
        <w:t>ласия Гарантирующего поставщика.</w:t>
      </w:r>
    </w:p>
    <w:p w:rsidR="00153521" w:rsidRPr="00552F2E" w:rsidRDefault="00153521" w:rsidP="00E74D36">
      <w:pPr>
        <w:pStyle w:val="af"/>
        <w:rPr>
          <w:rFonts w:ascii="Verdana" w:hAnsi="Verdana"/>
          <w:sz w:val="22"/>
          <w:szCs w:val="22"/>
        </w:rPr>
      </w:pPr>
      <w:r w:rsidRPr="00552F2E">
        <w:rPr>
          <w:rFonts w:ascii="Verdana" w:hAnsi="Verdana"/>
          <w:sz w:val="22"/>
          <w:szCs w:val="22"/>
        </w:rPr>
        <w:t>3.1.1</w:t>
      </w:r>
      <w:r w:rsidR="006D7461" w:rsidRPr="00552F2E">
        <w:rPr>
          <w:rFonts w:ascii="Verdana" w:hAnsi="Verdana"/>
          <w:sz w:val="22"/>
          <w:szCs w:val="22"/>
        </w:rPr>
        <w:t>4</w:t>
      </w:r>
      <w:r w:rsidRPr="00552F2E">
        <w:rPr>
          <w:rFonts w:ascii="Verdana" w:hAnsi="Verdana"/>
          <w:sz w:val="22"/>
          <w:szCs w:val="22"/>
        </w:rPr>
        <w:t>.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договорные отношения с Гарантирующим поставщиком.</w:t>
      </w:r>
    </w:p>
    <w:p w:rsidR="00241681" w:rsidRPr="00552F2E" w:rsidRDefault="001101A9" w:rsidP="00E74D36">
      <w:pPr>
        <w:pStyle w:val="af"/>
        <w:rPr>
          <w:rFonts w:ascii="Verdana" w:hAnsi="Verdana"/>
          <w:sz w:val="22"/>
          <w:szCs w:val="22"/>
        </w:rPr>
      </w:pPr>
      <w:r w:rsidRPr="00552F2E">
        <w:rPr>
          <w:rFonts w:ascii="Verdana" w:hAnsi="Verdana"/>
          <w:sz w:val="22"/>
          <w:szCs w:val="22"/>
        </w:rPr>
        <w:t>3.1.1</w:t>
      </w:r>
      <w:r w:rsidR="006D7461" w:rsidRPr="00552F2E">
        <w:rPr>
          <w:rFonts w:ascii="Verdana" w:hAnsi="Verdana"/>
          <w:sz w:val="22"/>
          <w:szCs w:val="22"/>
        </w:rPr>
        <w:t>5</w:t>
      </w:r>
      <w:r w:rsidR="00153521" w:rsidRPr="00552F2E">
        <w:rPr>
          <w:rFonts w:ascii="Verdana" w:hAnsi="Verdana"/>
          <w:sz w:val="22"/>
          <w:szCs w:val="22"/>
        </w:rPr>
        <w:t xml:space="preserve">.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w:t>
      </w:r>
      <w:r w:rsidR="00153521" w:rsidRPr="00552F2E">
        <w:rPr>
          <w:rFonts w:ascii="Verdana" w:hAnsi="Verdana"/>
          <w:sz w:val="22"/>
          <w:szCs w:val="22"/>
        </w:rPr>
        <w:lastRenderedPageBreak/>
        <w:t>энергопринимающее устройство, обо всех изменениях схем эл</w:t>
      </w:r>
      <w:r w:rsidR="00E3293E" w:rsidRPr="00552F2E">
        <w:rPr>
          <w:rFonts w:ascii="Verdana" w:hAnsi="Verdana"/>
          <w:sz w:val="22"/>
          <w:szCs w:val="22"/>
        </w:rPr>
        <w:t>ектроснабжения (приложение № 1)</w:t>
      </w:r>
      <w:r w:rsidR="00153521" w:rsidRPr="00552F2E">
        <w:rPr>
          <w:rFonts w:ascii="Verdana" w:hAnsi="Verdana"/>
          <w:sz w:val="22"/>
          <w:szCs w:val="22"/>
        </w:rPr>
        <w:t xml:space="preserve"> коммерческого учета, и других данных, влияющих на надлежащее исполнение договора, в течение 10 дней  с момента  наступления такого обстоятельства.</w:t>
      </w:r>
      <w:r w:rsidR="00241681" w:rsidRPr="00552F2E">
        <w:rPr>
          <w:rFonts w:ascii="Verdana" w:hAnsi="Verdana"/>
          <w:b/>
          <w:sz w:val="22"/>
          <w:szCs w:val="22"/>
        </w:rPr>
        <w:t xml:space="preserve"> </w:t>
      </w:r>
      <w:r w:rsidR="00241681" w:rsidRPr="00552F2E">
        <w:rPr>
          <w:rFonts w:ascii="Verdana" w:hAnsi="Verdana"/>
          <w:sz w:val="22"/>
          <w:szCs w:val="22"/>
        </w:rPr>
        <w:t>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начислением платы за потребленную элеткроэнергию (мощность).</w:t>
      </w:r>
    </w:p>
    <w:p w:rsidR="000568FF" w:rsidRPr="00552F2E" w:rsidRDefault="00D963B9" w:rsidP="00E74D36">
      <w:pPr>
        <w:jc w:val="both"/>
        <w:rPr>
          <w:rFonts w:ascii="Verdana" w:hAnsi="Verdana"/>
          <w:spacing w:val="-6"/>
          <w:sz w:val="22"/>
          <w:szCs w:val="22"/>
        </w:rPr>
      </w:pPr>
      <w:r w:rsidRPr="00552F2E">
        <w:rPr>
          <w:rFonts w:ascii="Verdana" w:hAnsi="Verdana"/>
          <w:sz w:val="22"/>
          <w:szCs w:val="22"/>
        </w:rPr>
        <w:t>3.1.1</w:t>
      </w:r>
      <w:r w:rsidR="006D7461" w:rsidRPr="00552F2E">
        <w:rPr>
          <w:rFonts w:ascii="Verdana" w:hAnsi="Verdana"/>
          <w:sz w:val="22"/>
          <w:szCs w:val="22"/>
        </w:rPr>
        <w:t>6</w:t>
      </w:r>
      <w:r w:rsidR="00153521" w:rsidRPr="00552F2E">
        <w:rPr>
          <w:rFonts w:ascii="Verdana" w:hAnsi="Verdana"/>
          <w:sz w:val="22"/>
          <w:szCs w:val="22"/>
        </w:rPr>
        <w:t xml:space="preserve">. </w:t>
      </w:r>
      <w:r w:rsidR="000568FF" w:rsidRPr="00552F2E">
        <w:rPr>
          <w:rFonts w:ascii="Verdana" w:hAnsi="Verdana"/>
          <w:sz w:val="22"/>
          <w:szCs w:val="22"/>
        </w:rPr>
        <w:t>Не позднее 10 дней с момента получения запроса</w:t>
      </w:r>
      <w:r w:rsidR="000568FF" w:rsidRPr="00552F2E">
        <w:rPr>
          <w:rFonts w:ascii="Verdana" w:hAnsi="Verdana"/>
          <w:spacing w:val="-6"/>
          <w:sz w:val="22"/>
          <w:szCs w:val="22"/>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568FF" w:rsidRPr="00552F2E" w:rsidRDefault="00BC2647" w:rsidP="00E74D36">
      <w:pPr>
        <w:jc w:val="both"/>
        <w:rPr>
          <w:rFonts w:ascii="Verdana" w:hAnsi="Verdana"/>
          <w:color w:val="0070C0"/>
          <w:spacing w:val="-6"/>
          <w:sz w:val="22"/>
          <w:szCs w:val="22"/>
        </w:rPr>
      </w:pPr>
      <w:r w:rsidRPr="00552F2E">
        <w:rPr>
          <w:rFonts w:ascii="Verdana" w:hAnsi="Verdana"/>
          <w:spacing w:val="-6"/>
          <w:sz w:val="22"/>
          <w:szCs w:val="22"/>
        </w:rPr>
        <w:t>3.1.1</w:t>
      </w:r>
      <w:r w:rsidR="006D7461" w:rsidRPr="00552F2E">
        <w:rPr>
          <w:rFonts w:ascii="Verdana" w:hAnsi="Verdana"/>
          <w:spacing w:val="-6"/>
          <w:sz w:val="22"/>
          <w:szCs w:val="22"/>
        </w:rPr>
        <w:t>7</w:t>
      </w:r>
      <w:r w:rsidR="000568FF" w:rsidRPr="00552F2E">
        <w:rPr>
          <w:rFonts w:ascii="Verdana" w:hAnsi="Verdana"/>
          <w:spacing w:val="-6"/>
          <w:sz w:val="22"/>
          <w:szCs w:val="22"/>
        </w:rPr>
        <w:t xml:space="preserve">. </w:t>
      </w:r>
      <w:r w:rsidR="00241681" w:rsidRPr="00552F2E">
        <w:rPr>
          <w:rFonts w:ascii="Verdana" w:hAnsi="Verdana"/>
          <w:sz w:val="22"/>
          <w:szCs w:val="22"/>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или Правилами недискриминационного доступа к услугам по передаче электрическо</w:t>
      </w:r>
      <w:r w:rsidR="006D7461" w:rsidRPr="00552F2E">
        <w:rPr>
          <w:rFonts w:ascii="Verdana" w:hAnsi="Verdana"/>
          <w:sz w:val="22"/>
          <w:szCs w:val="22"/>
        </w:rPr>
        <w:t>й энергии и оказания этих услуг.</w:t>
      </w:r>
    </w:p>
    <w:p w:rsidR="00C610C5" w:rsidRPr="00552F2E" w:rsidRDefault="000568FF" w:rsidP="00E74D36">
      <w:pPr>
        <w:jc w:val="both"/>
        <w:rPr>
          <w:rFonts w:ascii="Verdana" w:hAnsi="Verdana"/>
          <w:sz w:val="22"/>
          <w:szCs w:val="22"/>
        </w:rPr>
      </w:pPr>
      <w:r w:rsidRPr="00552F2E">
        <w:rPr>
          <w:rFonts w:ascii="Verdana" w:hAnsi="Verdana"/>
          <w:sz w:val="22"/>
          <w:szCs w:val="22"/>
        </w:rPr>
        <w:t>3.1</w:t>
      </w:r>
      <w:r w:rsidR="00C610C5" w:rsidRPr="00552F2E">
        <w:rPr>
          <w:rFonts w:ascii="Verdana" w:hAnsi="Verdana"/>
          <w:sz w:val="22"/>
          <w:szCs w:val="22"/>
        </w:rPr>
        <w:t>.1</w:t>
      </w:r>
      <w:r w:rsidR="006D7461" w:rsidRPr="00552F2E">
        <w:rPr>
          <w:rFonts w:ascii="Verdana" w:hAnsi="Verdana"/>
          <w:sz w:val="22"/>
          <w:szCs w:val="22"/>
        </w:rPr>
        <w:t>8</w:t>
      </w:r>
      <w:r w:rsidRPr="00552F2E">
        <w:rPr>
          <w:rFonts w:ascii="Verdana" w:hAnsi="Verdana"/>
          <w:sz w:val="22"/>
          <w:szCs w:val="22"/>
        </w:rPr>
        <w:t xml:space="preserve">. </w:t>
      </w:r>
      <w:r w:rsidR="00241681" w:rsidRPr="00552F2E">
        <w:rPr>
          <w:rFonts w:ascii="Verdana" w:hAnsi="Verdana"/>
          <w:sz w:val="22"/>
          <w:szCs w:val="22"/>
        </w:rPr>
        <w:t>В случае, если расчетные прибор(ы) учета, установленные в границах объекта Потребителя не присоединен(ы) к интеллект</w:t>
      </w:r>
      <w:r w:rsidR="006D7461" w:rsidRPr="00552F2E">
        <w:rPr>
          <w:rFonts w:ascii="Verdana" w:hAnsi="Verdana"/>
          <w:sz w:val="22"/>
          <w:szCs w:val="22"/>
        </w:rPr>
        <w:t>у</w:t>
      </w:r>
      <w:r w:rsidR="00241681" w:rsidRPr="00552F2E">
        <w:rPr>
          <w:rFonts w:ascii="Verdana" w:hAnsi="Verdana"/>
          <w:sz w:val="22"/>
          <w:szCs w:val="22"/>
        </w:rPr>
        <w:t>альной системе учета электрической энергии, в случае неисправности , указанной системы, либо в случае отсутствия автоматической передачи данных, за три рабочих дня до окончания каждого расчетного периода представлять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 Показания приборов учета могут быть переданы по факсу  49-75-0</w:t>
      </w:r>
      <w:r w:rsidR="00AA5615" w:rsidRPr="00552F2E">
        <w:rPr>
          <w:rFonts w:ascii="Verdana" w:hAnsi="Verdana"/>
          <w:sz w:val="22"/>
          <w:szCs w:val="22"/>
        </w:rPr>
        <w:t xml:space="preserve">1, либо по электронной почте </w:t>
      </w:r>
      <w:r w:rsidR="00AA5615" w:rsidRPr="00552F2E">
        <w:rPr>
          <w:rFonts w:ascii="Verdana" w:hAnsi="Verdana"/>
          <w:sz w:val="22"/>
          <w:szCs w:val="22"/>
          <w:lang w:val="en-US"/>
        </w:rPr>
        <w:t>MSG</w:t>
      </w:r>
      <w:r w:rsidR="00AA5615" w:rsidRPr="00552F2E">
        <w:rPr>
          <w:rFonts w:ascii="Verdana" w:hAnsi="Verdana"/>
          <w:sz w:val="22"/>
          <w:szCs w:val="22"/>
        </w:rPr>
        <w:t>@</w:t>
      </w:r>
      <w:r w:rsidR="00AA5615" w:rsidRPr="00552F2E">
        <w:rPr>
          <w:rFonts w:ascii="Verdana" w:hAnsi="Verdana"/>
          <w:sz w:val="22"/>
          <w:szCs w:val="22"/>
          <w:lang w:val="en-US"/>
        </w:rPr>
        <w:t>m</w:t>
      </w:r>
      <w:r w:rsidR="00AA5615" w:rsidRPr="00552F2E">
        <w:rPr>
          <w:rFonts w:ascii="Verdana" w:hAnsi="Verdana"/>
          <w:sz w:val="22"/>
          <w:szCs w:val="22"/>
        </w:rPr>
        <w:t>-</w:t>
      </w:r>
      <w:r w:rsidR="00AA5615" w:rsidRPr="00552F2E">
        <w:rPr>
          <w:rFonts w:ascii="Verdana" w:hAnsi="Verdana"/>
          <w:sz w:val="22"/>
          <w:szCs w:val="22"/>
          <w:lang w:val="en-US"/>
        </w:rPr>
        <w:t>e</w:t>
      </w:r>
      <w:r w:rsidR="00AA5615" w:rsidRPr="00552F2E">
        <w:rPr>
          <w:rFonts w:ascii="Verdana" w:hAnsi="Verdana"/>
          <w:sz w:val="22"/>
          <w:szCs w:val="22"/>
        </w:rPr>
        <w:t>-</w:t>
      </w:r>
      <w:r w:rsidR="00AA5615" w:rsidRPr="00552F2E">
        <w:rPr>
          <w:rFonts w:ascii="Verdana" w:hAnsi="Verdana"/>
          <w:sz w:val="22"/>
          <w:szCs w:val="22"/>
          <w:lang w:val="en-US"/>
        </w:rPr>
        <w:t>c</w:t>
      </w:r>
      <w:r w:rsidR="00AA5615" w:rsidRPr="00552F2E">
        <w:rPr>
          <w:rFonts w:ascii="Verdana" w:hAnsi="Verdana"/>
          <w:sz w:val="22"/>
          <w:szCs w:val="22"/>
        </w:rPr>
        <w:t>.</w:t>
      </w:r>
      <w:r w:rsidR="00AA5615" w:rsidRPr="00552F2E">
        <w:rPr>
          <w:rFonts w:ascii="Verdana" w:hAnsi="Verdana"/>
          <w:sz w:val="22"/>
          <w:szCs w:val="22"/>
          <w:lang w:val="en-US"/>
        </w:rPr>
        <w:t>ru</w:t>
      </w:r>
      <w:r w:rsidR="00241681" w:rsidRPr="00552F2E">
        <w:rPr>
          <w:rFonts w:ascii="Verdana" w:hAnsi="Verdana"/>
          <w:sz w:val="22"/>
          <w:szCs w:val="22"/>
        </w:rPr>
        <w:t>,  с предоставлением письменного отчета в течение следующих трех дней.</w:t>
      </w:r>
    </w:p>
    <w:p w:rsidR="000568FF" w:rsidRPr="00552F2E" w:rsidRDefault="00BC2647" w:rsidP="00E74D36">
      <w:pPr>
        <w:jc w:val="both"/>
        <w:rPr>
          <w:rFonts w:ascii="Verdana" w:hAnsi="Verdana"/>
          <w:spacing w:val="-5"/>
          <w:sz w:val="22"/>
          <w:szCs w:val="22"/>
        </w:rPr>
      </w:pPr>
      <w:r w:rsidRPr="00552F2E">
        <w:rPr>
          <w:rFonts w:ascii="Verdana" w:hAnsi="Verdana"/>
          <w:sz w:val="22"/>
          <w:szCs w:val="22"/>
        </w:rPr>
        <w:t>3.1.1</w:t>
      </w:r>
      <w:r w:rsidR="006D7461" w:rsidRPr="00552F2E">
        <w:rPr>
          <w:rFonts w:ascii="Verdana" w:hAnsi="Verdana"/>
          <w:sz w:val="22"/>
          <w:szCs w:val="22"/>
        </w:rPr>
        <w:t>9</w:t>
      </w:r>
      <w:r w:rsidR="000568FF" w:rsidRPr="00552F2E">
        <w:rPr>
          <w:rFonts w:ascii="Verdana" w:hAnsi="Verdana"/>
          <w:sz w:val="22"/>
          <w:szCs w:val="22"/>
        </w:rPr>
        <w:t>. Возвращать Гарантирующему поставщику один экземпляр подписанного и скреп</w:t>
      </w:r>
      <w:r w:rsidR="000568FF" w:rsidRPr="00552F2E">
        <w:rPr>
          <w:rFonts w:ascii="Verdana" w:hAnsi="Verdana"/>
          <w:sz w:val="22"/>
          <w:szCs w:val="22"/>
        </w:rPr>
        <w:softHyphen/>
      </w:r>
      <w:r w:rsidR="000568FF" w:rsidRPr="00552F2E">
        <w:rPr>
          <w:rFonts w:ascii="Verdana" w:hAnsi="Verdana"/>
          <w:spacing w:val="1"/>
          <w:sz w:val="22"/>
          <w:szCs w:val="22"/>
        </w:rPr>
        <w:t>ленного печатью «Сводного акта первичного учета электроэнергии</w:t>
      </w:r>
      <w:r w:rsidR="00A964D1" w:rsidRPr="00552F2E">
        <w:rPr>
          <w:rFonts w:ascii="Verdana" w:hAnsi="Verdana"/>
          <w:spacing w:val="1"/>
          <w:sz w:val="22"/>
          <w:szCs w:val="22"/>
        </w:rPr>
        <w:t xml:space="preserve"> (мощности)</w:t>
      </w:r>
      <w:r w:rsidR="000568FF" w:rsidRPr="00552F2E">
        <w:rPr>
          <w:rFonts w:ascii="Verdana" w:hAnsi="Verdana"/>
          <w:spacing w:val="1"/>
          <w:sz w:val="22"/>
          <w:szCs w:val="22"/>
        </w:rPr>
        <w:t>» (приложе</w:t>
      </w:r>
      <w:r w:rsidR="000568FF" w:rsidRPr="00552F2E">
        <w:rPr>
          <w:rFonts w:ascii="Verdana" w:hAnsi="Verdana"/>
          <w:spacing w:val="2"/>
          <w:sz w:val="22"/>
          <w:szCs w:val="22"/>
        </w:rPr>
        <w:t>ние № 4-ф) в течение двух рабочих дней с момента получения его от Гарантирующего поставщика</w:t>
      </w:r>
      <w:r w:rsidR="000568FF" w:rsidRPr="00552F2E">
        <w:rPr>
          <w:rFonts w:ascii="Verdana" w:hAnsi="Verdana"/>
          <w:spacing w:val="-5"/>
          <w:sz w:val="22"/>
          <w:szCs w:val="22"/>
        </w:rPr>
        <w:t>.</w:t>
      </w:r>
    </w:p>
    <w:p w:rsidR="00241681" w:rsidRPr="00552F2E" w:rsidRDefault="00E55206" w:rsidP="00E74D36">
      <w:pPr>
        <w:tabs>
          <w:tab w:val="right" w:pos="0"/>
        </w:tabs>
        <w:jc w:val="both"/>
        <w:rPr>
          <w:rFonts w:ascii="Verdana" w:hAnsi="Verdana"/>
          <w:sz w:val="22"/>
          <w:szCs w:val="22"/>
        </w:rPr>
      </w:pPr>
      <w:r w:rsidRPr="00552F2E">
        <w:rPr>
          <w:rFonts w:ascii="Verdana" w:hAnsi="Verdana"/>
          <w:spacing w:val="-6"/>
          <w:sz w:val="22"/>
          <w:szCs w:val="22"/>
        </w:rPr>
        <w:t>3.1.</w:t>
      </w:r>
      <w:r w:rsidR="006D7461" w:rsidRPr="00552F2E">
        <w:rPr>
          <w:rFonts w:ascii="Verdana" w:hAnsi="Verdana"/>
          <w:spacing w:val="-6"/>
          <w:sz w:val="22"/>
          <w:szCs w:val="22"/>
        </w:rPr>
        <w:t>20</w:t>
      </w:r>
      <w:r w:rsidR="000568FF" w:rsidRPr="00552F2E">
        <w:rPr>
          <w:rFonts w:ascii="Verdana" w:hAnsi="Verdana"/>
          <w:spacing w:val="-6"/>
          <w:sz w:val="22"/>
          <w:szCs w:val="22"/>
        </w:rPr>
        <w:t>.</w:t>
      </w:r>
      <w:r w:rsidR="000568FF" w:rsidRPr="00552F2E">
        <w:rPr>
          <w:rFonts w:ascii="Verdana" w:hAnsi="Verdana"/>
          <w:spacing w:val="-6"/>
          <w:sz w:val="22"/>
          <w:szCs w:val="22"/>
        </w:rPr>
        <w:tab/>
      </w:r>
      <w:r w:rsidR="00241681" w:rsidRPr="00552F2E">
        <w:rPr>
          <w:rFonts w:ascii="Verdana" w:hAnsi="Verdana"/>
          <w:sz w:val="22"/>
          <w:szCs w:val="22"/>
        </w:rPr>
        <w:t xml:space="preserve"> 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A964D1" w:rsidRPr="00552F2E">
        <w:rPr>
          <w:rFonts w:ascii="Verdana" w:hAnsi="Verdana"/>
          <w:sz w:val="22"/>
          <w:szCs w:val="22"/>
        </w:rPr>
        <w:t xml:space="preserve"> (мощности)</w:t>
      </w:r>
      <w:r w:rsidR="00241681" w:rsidRPr="00552F2E">
        <w:rPr>
          <w:rFonts w:ascii="Verdana" w:hAnsi="Verdana"/>
          <w:sz w:val="22"/>
          <w:szCs w:val="22"/>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2A103F" w:rsidRPr="00552F2E" w:rsidRDefault="00241681" w:rsidP="00E74D36">
      <w:pPr>
        <w:tabs>
          <w:tab w:val="right" w:pos="0"/>
        </w:tabs>
        <w:jc w:val="both"/>
        <w:rPr>
          <w:rFonts w:ascii="Verdana" w:hAnsi="Verdana"/>
          <w:sz w:val="22"/>
          <w:szCs w:val="22"/>
        </w:rPr>
      </w:pPr>
      <w:r w:rsidRPr="00552F2E">
        <w:rPr>
          <w:rFonts w:ascii="Verdana" w:hAnsi="Verdana"/>
          <w:sz w:val="22"/>
          <w:szCs w:val="22"/>
        </w:rPr>
        <w:t>При отсутствии возражений и замечаний к полученному «Сводному акту первичного уче</w:t>
      </w:r>
      <w:r w:rsidR="006D7461" w:rsidRPr="00552F2E">
        <w:rPr>
          <w:rFonts w:ascii="Verdana" w:hAnsi="Verdana"/>
          <w:sz w:val="22"/>
          <w:szCs w:val="22"/>
        </w:rPr>
        <w:t>та электроэнергии</w:t>
      </w:r>
      <w:r w:rsidR="00A964D1" w:rsidRPr="00552F2E">
        <w:rPr>
          <w:rFonts w:ascii="Verdana" w:hAnsi="Verdana"/>
          <w:sz w:val="22"/>
          <w:szCs w:val="22"/>
        </w:rPr>
        <w:t xml:space="preserve"> (мощности)</w:t>
      </w:r>
      <w:r w:rsidRPr="00552F2E">
        <w:rPr>
          <w:rFonts w:ascii="Verdana" w:hAnsi="Verdana"/>
          <w:sz w:val="22"/>
          <w:szCs w:val="22"/>
        </w:rPr>
        <w:t>»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A964D1" w:rsidRPr="00552F2E">
        <w:rPr>
          <w:rFonts w:ascii="Verdana" w:hAnsi="Verdana"/>
          <w:sz w:val="22"/>
          <w:szCs w:val="22"/>
        </w:rPr>
        <w:t xml:space="preserve"> (мощности)</w:t>
      </w:r>
      <w:r w:rsidRPr="00552F2E">
        <w:rPr>
          <w:rFonts w:ascii="Verdana" w:hAnsi="Verdana"/>
          <w:sz w:val="22"/>
          <w:szCs w:val="22"/>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A964D1" w:rsidRPr="00552F2E">
        <w:rPr>
          <w:rFonts w:ascii="Verdana" w:hAnsi="Verdana"/>
          <w:sz w:val="22"/>
          <w:szCs w:val="22"/>
        </w:rPr>
        <w:t xml:space="preserve"> (мощности)</w:t>
      </w:r>
      <w:r w:rsidRPr="00552F2E">
        <w:rPr>
          <w:rFonts w:ascii="Verdana" w:hAnsi="Verdana"/>
          <w:sz w:val="22"/>
          <w:szCs w:val="22"/>
        </w:rPr>
        <w:t>»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электрической энергии</w:t>
      </w:r>
      <w:r w:rsidR="00A964D1" w:rsidRPr="00552F2E">
        <w:rPr>
          <w:rFonts w:ascii="Verdana" w:hAnsi="Verdana"/>
          <w:sz w:val="22"/>
          <w:szCs w:val="22"/>
        </w:rPr>
        <w:t xml:space="preserve"> (мощности)</w:t>
      </w:r>
      <w:r w:rsidRPr="00552F2E">
        <w:rPr>
          <w:rFonts w:ascii="Verdana" w:hAnsi="Verdana"/>
          <w:sz w:val="22"/>
          <w:szCs w:val="22"/>
        </w:rPr>
        <w:t>» считается согласованным  со стороны Потребителя</w:t>
      </w:r>
      <w:r w:rsidR="002A103F" w:rsidRPr="00552F2E">
        <w:rPr>
          <w:rFonts w:ascii="Verdana" w:hAnsi="Verdana"/>
          <w:sz w:val="22"/>
          <w:szCs w:val="22"/>
        </w:rPr>
        <w:t>.</w:t>
      </w:r>
      <w:r w:rsidRPr="00552F2E">
        <w:rPr>
          <w:rFonts w:ascii="Verdana" w:hAnsi="Verdana"/>
          <w:sz w:val="22"/>
          <w:szCs w:val="22"/>
        </w:rPr>
        <w:t xml:space="preserve">  </w:t>
      </w:r>
    </w:p>
    <w:p w:rsidR="003E404A" w:rsidRPr="00552F2E" w:rsidRDefault="002A103F" w:rsidP="00E74D36">
      <w:pPr>
        <w:tabs>
          <w:tab w:val="right" w:pos="0"/>
        </w:tabs>
        <w:jc w:val="both"/>
        <w:rPr>
          <w:rFonts w:ascii="Verdana" w:hAnsi="Verdana"/>
          <w:spacing w:val="-6"/>
          <w:sz w:val="22"/>
          <w:szCs w:val="22"/>
        </w:rPr>
      </w:pPr>
      <w:r w:rsidRPr="00552F2E">
        <w:rPr>
          <w:rFonts w:ascii="Verdana" w:hAnsi="Verdana"/>
          <w:sz w:val="22"/>
          <w:szCs w:val="22"/>
        </w:rPr>
        <w:t>3.1.21</w:t>
      </w:r>
      <w:r w:rsidR="006C6FFC" w:rsidRPr="00552F2E">
        <w:rPr>
          <w:rFonts w:ascii="Verdana" w:hAnsi="Verdana"/>
          <w:sz w:val="22"/>
          <w:szCs w:val="22"/>
        </w:rPr>
        <w:t>.</w:t>
      </w:r>
      <w:r w:rsidR="006C6FFC" w:rsidRPr="00552F2E">
        <w:rPr>
          <w:rFonts w:ascii="Verdana" w:hAnsi="Verdana"/>
          <w:spacing w:val="-6"/>
          <w:sz w:val="22"/>
          <w:szCs w:val="22"/>
        </w:rPr>
        <w:t xml:space="preserve"> Производить полное или частичное ограничение режима потребления электрической энергии в случаях предусмотренных договором</w:t>
      </w:r>
      <w:r w:rsidR="003E404A" w:rsidRPr="00552F2E">
        <w:rPr>
          <w:rFonts w:ascii="Verdana" w:hAnsi="Verdana"/>
          <w:spacing w:val="-6"/>
          <w:sz w:val="22"/>
          <w:szCs w:val="22"/>
        </w:rPr>
        <w:t xml:space="preserve"> и действующим законодательством РФ. </w:t>
      </w:r>
    </w:p>
    <w:p w:rsidR="006C6FFC" w:rsidRPr="00552F2E" w:rsidRDefault="00E55206" w:rsidP="00E74D36">
      <w:pPr>
        <w:tabs>
          <w:tab w:val="right" w:pos="0"/>
        </w:tabs>
        <w:jc w:val="both"/>
        <w:rPr>
          <w:rFonts w:ascii="Verdana" w:hAnsi="Verdana"/>
          <w:sz w:val="22"/>
          <w:szCs w:val="22"/>
        </w:rPr>
      </w:pPr>
      <w:r w:rsidRPr="00552F2E">
        <w:rPr>
          <w:rFonts w:ascii="Verdana" w:hAnsi="Verdana"/>
          <w:spacing w:val="-6"/>
          <w:sz w:val="22"/>
          <w:szCs w:val="22"/>
        </w:rPr>
        <w:t>3.1.2</w:t>
      </w:r>
      <w:r w:rsidR="002A103F" w:rsidRPr="00552F2E">
        <w:rPr>
          <w:rFonts w:ascii="Verdana" w:hAnsi="Verdana"/>
          <w:spacing w:val="-6"/>
          <w:sz w:val="22"/>
          <w:szCs w:val="22"/>
        </w:rPr>
        <w:t>2</w:t>
      </w:r>
      <w:r w:rsidR="006C6FFC" w:rsidRPr="00552F2E">
        <w:rPr>
          <w:rFonts w:ascii="Verdana" w:hAnsi="Verdana"/>
          <w:spacing w:val="-6"/>
          <w:sz w:val="22"/>
          <w:szCs w:val="22"/>
        </w:rPr>
        <w:t xml:space="preserve">.  Сообщать незамедлительно Гарантирующему поставщику по телефону </w:t>
      </w:r>
      <w:r w:rsidR="006C6FFC" w:rsidRPr="00552F2E">
        <w:rPr>
          <w:rFonts w:ascii="Verdana" w:hAnsi="Verdana"/>
          <w:b/>
          <w:spacing w:val="-6"/>
          <w:sz w:val="22"/>
          <w:szCs w:val="22"/>
        </w:rPr>
        <w:t>49-74-52; 49-74-74</w:t>
      </w:r>
      <w:r w:rsidR="00FE6B61" w:rsidRPr="00552F2E">
        <w:rPr>
          <w:rFonts w:ascii="Verdana" w:hAnsi="Verdana"/>
          <w:spacing w:val="-6"/>
          <w:sz w:val="22"/>
          <w:szCs w:val="22"/>
        </w:rPr>
        <w:t xml:space="preserve"> об </w:t>
      </w:r>
      <w:r w:rsidR="00FE6B61" w:rsidRPr="00552F2E">
        <w:rPr>
          <w:rFonts w:ascii="Verdana" w:hAnsi="Verdana"/>
          <w:color w:val="0070C0"/>
          <w:spacing w:val="-6"/>
          <w:sz w:val="22"/>
          <w:szCs w:val="22"/>
        </w:rPr>
        <w:t xml:space="preserve"> </w:t>
      </w:r>
      <w:r w:rsidR="00FE6B61" w:rsidRPr="00552F2E">
        <w:rPr>
          <w:rFonts w:ascii="Verdana" w:hAnsi="Verdana"/>
          <w:spacing w:val="-6"/>
          <w:sz w:val="22"/>
          <w:szCs w:val="22"/>
        </w:rPr>
        <w:t>аварийных ситуациях на энергетических объектах, плановом, текущем и капитальном ремонте на них,</w:t>
      </w:r>
      <w:r w:rsidR="00FE6B61" w:rsidRPr="00552F2E">
        <w:rPr>
          <w:rFonts w:ascii="Verdana" w:hAnsi="Verdana"/>
          <w:color w:val="0070C0"/>
          <w:spacing w:val="-6"/>
          <w:sz w:val="22"/>
          <w:szCs w:val="22"/>
        </w:rPr>
        <w:t xml:space="preserve"> </w:t>
      </w:r>
      <w:r w:rsidR="00FE6B61" w:rsidRPr="00552F2E">
        <w:rPr>
          <w:rFonts w:ascii="Verdana" w:hAnsi="Verdana"/>
          <w:spacing w:val="-6"/>
          <w:sz w:val="22"/>
          <w:szCs w:val="22"/>
        </w:rPr>
        <w:t xml:space="preserve"> </w:t>
      </w:r>
      <w:r w:rsidR="006C6FFC" w:rsidRPr="00552F2E">
        <w:rPr>
          <w:rFonts w:ascii="Verdana" w:hAnsi="Verdana"/>
          <w:spacing w:val="-6"/>
          <w:sz w:val="22"/>
          <w:szCs w:val="22"/>
        </w:rPr>
        <w:t>пожарах в</w:t>
      </w:r>
      <w:r w:rsidR="006C6FFC" w:rsidRPr="00552F2E">
        <w:rPr>
          <w:rFonts w:ascii="Verdana" w:hAnsi="Verdana"/>
          <w:spacing w:val="1"/>
          <w:sz w:val="22"/>
          <w:szCs w:val="22"/>
        </w:rPr>
        <w:t xml:space="preserve"> электроустановках,   неисправностях средств учета, а также иных чрезвычайных ситуациях,</w:t>
      </w:r>
      <w:r w:rsidR="006C6FFC" w:rsidRPr="00552F2E">
        <w:rPr>
          <w:rFonts w:ascii="Verdana" w:hAnsi="Verdana"/>
          <w:sz w:val="22"/>
          <w:szCs w:val="22"/>
        </w:rPr>
        <w:t xml:space="preserve"> возникших при пользовании энергией.</w:t>
      </w:r>
    </w:p>
    <w:p w:rsidR="006C6FFC" w:rsidRPr="00552F2E" w:rsidRDefault="00E55206" w:rsidP="00E74D36">
      <w:pPr>
        <w:tabs>
          <w:tab w:val="right" w:pos="0"/>
        </w:tabs>
        <w:jc w:val="both"/>
        <w:rPr>
          <w:rFonts w:ascii="Verdana" w:hAnsi="Verdana"/>
          <w:spacing w:val="-6"/>
          <w:sz w:val="22"/>
          <w:szCs w:val="22"/>
        </w:rPr>
      </w:pPr>
      <w:r w:rsidRPr="00552F2E">
        <w:rPr>
          <w:rFonts w:ascii="Verdana" w:hAnsi="Verdana"/>
          <w:sz w:val="22"/>
          <w:szCs w:val="22"/>
        </w:rPr>
        <w:lastRenderedPageBreak/>
        <w:t>3.1.2</w:t>
      </w:r>
      <w:r w:rsidR="002A103F" w:rsidRPr="00552F2E">
        <w:rPr>
          <w:rFonts w:ascii="Verdana" w:hAnsi="Verdana"/>
          <w:sz w:val="22"/>
          <w:szCs w:val="22"/>
        </w:rPr>
        <w:t>3</w:t>
      </w:r>
      <w:r w:rsidR="006C6FFC" w:rsidRPr="00552F2E">
        <w:rPr>
          <w:rFonts w:ascii="Verdana" w:hAnsi="Verdana"/>
          <w:sz w:val="22"/>
          <w:szCs w:val="22"/>
        </w:rPr>
        <w:t xml:space="preserve">. </w:t>
      </w:r>
      <w:r w:rsidR="006C6FFC" w:rsidRPr="00552F2E">
        <w:rPr>
          <w:rFonts w:ascii="Verdana" w:hAnsi="Verdana"/>
          <w:spacing w:val="-6"/>
          <w:sz w:val="22"/>
          <w:szCs w:val="22"/>
        </w:rPr>
        <w:t>При ликвидации или реорганизации письменно известить об этом Гарантирующего поставщика и произвести оплату за потребленную электроэнерги</w:t>
      </w:r>
      <w:r w:rsidR="00AA384E" w:rsidRPr="00552F2E">
        <w:rPr>
          <w:rFonts w:ascii="Verdana" w:hAnsi="Verdana"/>
          <w:spacing w:val="-6"/>
          <w:sz w:val="22"/>
          <w:szCs w:val="22"/>
        </w:rPr>
        <w:t>ю</w:t>
      </w:r>
      <w:r w:rsidR="006C6FFC" w:rsidRPr="00552F2E">
        <w:rPr>
          <w:rFonts w:ascii="Verdana" w:hAnsi="Verdana"/>
          <w:spacing w:val="-6"/>
          <w:sz w:val="22"/>
          <w:szCs w:val="22"/>
        </w:rPr>
        <w:t>.</w:t>
      </w:r>
    </w:p>
    <w:p w:rsidR="00812B20" w:rsidRPr="00552F2E" w:rsidRDefault="00E55206" w:rsidP="00E74D36">
      <w:pPr>
        <w:tabs>
          <w:tab w:val="right" w:pos="0"/>
          <w:tab w:val="left" w:pos="1134"/>
        </w:tabs>
        <w:jc w:val="both"/>
        <w:rPr>
          <w:rFonts w:ascii="Verdana" w:hAnsi="Verdana"/>
          <w:spacing w:val="2"/>
          <w:sz w:val="22"/>
          <w:szCs w:val="22"/>
        </w:rPr>
      </w:pPr>
      <w:r w:rsidRPr="00552F2E">
        <w:rPr>
          <w:rFonts w:ascii="Verdana" w:hAnsi="Verdana"/>
          <w:spacing w:val="-6"/>
          <w:sz w:val="22"/>
          <w:szCs w:val="22"/>
        </w:rPr>
        <w:t>3.1.2</w:t>
      </w:r>
      <w:r w:rsidR="002A103F" w:rsidRPr="00552F2E">
        <w:rPr>
          <w:rFonts w:ascii="Verdana" w:hAnsi="Verdana"/>
          <w:spacing w:val="-6"/>
          <w:sz w:val="22"/>
          <w:szCs w:val="22"/>
        </w:rPr>
        <w:t>4</w:t>
      </w:r>
      <w:r w:rsidR="006C6FFC" w:rsidRPr="00552F2E">
        <w:rPr>
          <w:rFonts w:ascii="Verdana" w:hAnsi="Verdana"/>
          <w:spacing w:val="-6"/>
          <w:sz w:val="22"/>
          <w:szCs w:val="22"/>
        </w:rPr>
        <w:t>.</w:t>
      </w:r>
      <w:r w:rsidR="006C6FFC" w:rsidRPr="00552F2E">
        <w:rPr>
          <w:rFonts w:ascii="Verdana" w:hAnsi="Verdana"/>
          <w:spacing w:val="-6"/>
          <w:sz w:val="22"/>
          <w:szCs w:val="22"/>
        </w:rPr>
        <w:tab/>
      </w:r>
      <w:r w:rsidR="00812B20" w:rsidRPr="00552F2E">
        <w:rPr>
          <w:rFonts w:ascii="Verdana" w:hAnsi="Verdana"/>
          <w:spacing w:val="-6"/>
          <w:sz w:val="22"/>
          <w:szCs w:val="22"/>
        </w:rPr>
        <w:t>Уведомлять Гарантирующего поставщика, письменно или по телефону диспетчерской службы (т.</w:t>
      </w:r>
      <w:r w:rsidR="00812B20" w:rsidRPr="00552F2E">
        <w:rPr>
          <w:rFonts w:ascii="Verdana" w:hAnsi="Verdana"/>
          <w:b/>
          <w:spacing w:val="-6"/>
          <w:sz w:val="22"/>
          <w:szCs w:val="22"/>
        </w:rPr>
        <w:t xml:space="preserve"> 49-74-52; 49-74-74</w:t>
      </w:r>
      <w:r w:rsidR="00812B20" w:rsidRPr="00552F2E">
        <w:rPr>
          <w:rFonts w:ascii="Verdana" w:hAnsi="Verdana"/>
          <w:spacing w:val="-6"/>
          <w:sz w:val="22"/>
          <w:szCs w:val="22"/>
        </w:rPr>
        <w:t>), не менее чем за сутки,</w:t>
      </w:r>
      <w:r w:rsidR="00812B20" w:rsidRPr="00552F2E">
        <w:rPr>
          <w:rFonts w:ascii="Verdana" w:hAnsi="Verdana"/>
          <w:spacing w:val="2"/>
          <w:sz w:val="22"/>
          <w:szCs w:val="22"/>
        </w:rPr>
        <w:t xml:space="preserve"> о начале проведения работ и любого вида переключений, связанных с изменением или на</w:t>
      </w:r>
      <w:r w:rsidR="00812B20" w:rsidRPr="00552F2E">
        <w:rPr>
          <w:rFonts w:ascii="Verdana" w:hAnsi="Verdana"/>
          <w:spacing w:val="2"/>
          <w:sz w:val="22"/>
          <w:szCs w:val="22"/>
        </w:rPr>
        <w:softHyphen/>
        <w:t>рушением схемы учета электроэнергии</w:t>
      </w:r>
      <w:r w:rsidR="00906A01" w:rsidRPr="00552F2E">
        <w:rPr>
          <w:rFonts w:ascii="Verdana" w:hAnsi="Verdana"/>
          <w:spacing w:val="2"/>
          <w:sz w:val="22"/>
          <w:szCs w:val="22"/>
        </w:rPr>
        <w:t>.</w:t>
      </w:r>
    </w:p>
    <w:p w:rsidR="00027195" w:rsidRPr="00552F2E" w:rsidRDefault="00E55206" w:rsidP="00E74D36">
      <w:pPr>
        <w:tabs>
          <w:tab w:val="right" w:pos="0"/>
        </w:tabs>
        <w:jc w:val="both"/>
        <w:rPr>
          <w:rFonts w:ascii="Verdana" w:hAnsi="Verdana"/>
          <w:color w:val="FF0000"/>
          <w:spacing w:val="-5"/>
          <w:sz w:val="22"/>
          <w:szCs w:val="22"/>
        </w:rPr>
      </w:pPr>
      <w:r w:rsidRPr="00552F2E">
        <w:rPr>
          <w:rFonts w:ascii="Verdana" w:hAnsi="Verdana"/>
          <w:spacing w:val="2"/>
          <w:sz w:val="22"/>
          <w:szCs w:val="22"/>
        </w:rPr>
        <w:t>3.1.2</w:t>
      </w:r>
      <w:r w:rsidR="002A103F" w:rsidRPr="00552F2E">
        <w:rPr>
          <w:rFonts w:ascii="Verdana" w:hAnsi="Verdana"/>
          <w:spacing w:val="2"/>
          <w:sz w:val="22"/>
          <w:szCs w:val="22"/>
        </w:rPr>
        <w:t>5</w:t>
      </w:r>
      <w:r w:rsidR="006C6FFC" w:rsidRPr="00552F2E">
        <w:rPr>
          <w:rFonts w:ascii="Verdana" w:hAnsi="Verdana"/>
          <w:spacing w:val="2"/>
          <w:sz w:val="22"/>
          <w:szCs w:val="22"/>
        </w:rPr>
        <w:t xml:space="preserve">. </w:t>
      </w:r>
      <w:r w:rsidR="00027195" w:rsidRPr="00552F2E">
        <w:rPr>
          <w:rFonts w:ascii="Verdana" w:hAnsi="Verdana"/>
          <w:spacing w:val="-5"/>
          <w:sz w:val="22"/>
          <w:szCs w:val="22"/>
        </w:rPr>
        <w:t>В установленные сроки устранять выявленные нарушения, связанные с потреблением электроэнергии (мощности).</w:t>
      </w:r>
    </w:p>
    <w:p w:rsidR="002A103F" w:rsidRPr="00552F2E" w:rsidRDefault="00E55206" w:rsidP="00E74D36">
      <w:pPr>
        <w:tabs>
          <w:tab w:val="right" w:pos="0"/>
        </w:tabs>
        <w:jc w:val="both"/>
        <w:rPr>
          <w:rFonts w:ascii="Verdana" w:hAnsi="Verdana"/>
          <w:sz w:val="22"/>
          <w:szCs w:val="22"/>
        </w:rPr>
      </w:pPr>
      <w:r w:rsidRPr="00552F2E">
        <w:rPr>
          <w:rFonts w:ascii="Verdana" w:hAnsi="Verdana"/>
          <w:spacing w:val="-5"/>
          <w:sz w:val="22"/>
          <w:szCs w:val="22"/>
        </w:rPr>
        <w:t>3.1.2</w:t>
      </w:r>
      <w:r w:rsidR="002A103F" w:rsidRPr="00552F2E">
        <w:rPr>
          <w:rFonts w:ascii="Verdana" w:hAnsi="Verdana"/>
          <w:spacing w:val="-5"/>
          <w:sz w:val="22"/>
          <w:szCs w:val="22"/>
        </w:rPr>
        <w:t>6</w:t>
      </w:r>
      <w:r w:rsidR="006C6FFC" w:rsidRPr="00552F2E">
        <w:rPr>
          <w:rFonts w:ascii="Verdana" w:hAnsi="Verdana"/>
          <w:spacing w:val="-5"/>
          <w:sz w:val="22"/>
          <w:szCs w:val="22"/>
        </w:rPr>
        <w:t xml:space="preserve">. </w:t>
      </w:r>
      <w:r w:rsidR="006C6FFC" w:rsidRPr="00552F2E">
        <w:rPr>
          <w:rFonts w:ascii="Verdana" w:hAnsi="Verdana"/>
          <w:sz w:val="22"/>
          <w:szCs w:val="22"/>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r w:rsidR="00241681" w:rsidRPr="00552F2E">
        <w:rPr>
          <w:rFonts w:ascii="Verdana" w:hAnsi="Verdana"/>
          <w:sz w:val="22"/>
          <w:szCs w:val="22"/>
        </w:rPr>
        <w:t xml:space="preserve"> и Сетевой организации</w:t>
      </w:r>
      <w:r w:rsidR="002A103F" w:rsidRPr="00552F2E">
        <w:rPr>
          <w:rFonts w:ascii="Verdana" w:hAnsi="Verdana"/>
          <w:sz w:val="22"/>
          <w:szCs w:val="22"/>
        </w:rPr>
        <w:t>.</w:t>
      </w:r>
    </w:p>
    <w:p w:rsidR="0028250B" w:rsidRPr="00552F2E" w:rsidRDefault="002A103F" w:rsidP="00E74D36">
      <w:pPr>
        <w:tabs>
          <w:tab w:val="right" w:pos="0"/>
        </w:tabs>
        <w:jc w:val="both"/>
        <w:rPr>
          <w:rFonts w:ascii="Verdana" w:hAnsi="Verdana"/>
          <w:spacing w:val="-6"/>
          <w:sz w:val="22"/>
          <w:szCs w:val="22"/>
        </w:rPr>
      </w:pPr>
      <w:r w:rsidRPr="00552F2E">
        <w:rPr>
          <w:rFonts w:ascii="Verdana" w:hAnsi="Verdana"/>
          <w:sz w:val="22"/>
          <w:szCs w:val="22"/>
        </w:rPr>
        <w:t>3</w:t>
      </w:r>
      <w:r w:rsidR="00E55206" w:rsidRPr="00552F2E">
        <w:rPr>
          <w:rFonts w:ascii="Verdana" w:hAnsi="Verdana"/>
          <w:spacing w:val="-6"/>
          <w:sz w:val="22"/>
          <w:szCs w:val="22"/>
        </w:rPr>
        <w:t>.1.2</w:t>
      </w:r>
      <w:r w:rsidRPr="00552F2E">
        <w:rPr>
          <w:rFonts w:ascii="Verdana" w:hAnsi="Verdana"/>
          <w:spacing w:val="-6"/>
          <w:sz w:val="22"/>
          <w:szCs w:val="22"/>
        </w:rPr>
        <w:t>7</w:t>
      </w:r>
      <w:r w:rsidR="0028250B" w:rsidRPr="00552F2E">
        <w:rPr>
          <w:rFonts w:ascii="Verdana" w:hAnsi="Verdana"/>
          <w:spacing w:val="-6"/>
          <w:sz w:val="22"/>
          <w:szCs w:val="22"/>
        </w:rPr>
        <w:t>.  Соблюдать предусмотренный договором и документами о технологическом присоединении режим потребления электрическ</w:t>
      </w:r>
      <w:r w:rsidR="00AA384E" w:rsidRPr="00552F2E">
        <w:rPr>
          <w:rFonts w:ascii="Verdana" w:hAnsi="Verdana"/>
          <w:spacing w:val="-6"/>
          <w:sz w:val="22"/>
          <w:szCs w:val="22"/>
        </w:rPr>
        <w:t>ой энергии</w:t>
      </w:r>
      <w:r w:rsidR="0028250B" w:rsidRPr="00552F2E">
        <w:rPr>
          <w:rFonts w:ascii="Verdana" w:hAnsi="Verdana"/>
          <w:spacing w:val="-6"/>
          <w:sz w:val="22"/>
          <w:szCs w:val="22"/>
        </w:rPr>
        <w:t>.</w:t>
      </w:r>
    </w:p>
    <w:p w:rsidR="0028250B" w:rsidRPr="00552F2E" w:rsidRDefault="002A103F" w:rsidP="00E74D36">
      <w:pPr>
        <w:jc w:val="both"/>
        <w:rPr>
          <w:rFonts w:ascii="Verdana" w:hAnsi="Verdana"/>
          <w:spacing w:val="-6"/>
          <w:sz w:val="22"/>
          <w:szCs w:val="22"/>
        </w:rPr>
      </w:pPr>
      <w:r w:rsidRPr="00552F2E">
        <w:rPr>
          <w:rFonts w:ascii="Verdana" w:hAnsi="Verdana"/>
          <w:spacing w:val="-6"/>
          <w:sz w:val="22"/>
          <w:szCs w:val="22"/>
        </w:rPr>
        <w:t>3.1.28</w:t>
      </w:r>
      <w:r w:rsidR="0028250B" w:rsidRPr="00552F2E">
        <w:rPr>
          <w:rFonts w:ascii="Verdana" w:hAnsi="Verdana"/>
          <w:spacing w:val="-6"/>
          <w:sz w:val="22"/>
          <w:szCs w:val="22"/>
        </w:rPr>
        <w:t>. 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E6B61" w:rsidRPr="00552F2E" w:rsidRDefault="00E55206" w:rsidP="00E74D36">
      <w:pPr>
        <w:jc w:val="both"/>
        <w:rPr>
          <w:rFonts w:ascii="Verdana" w:hAnsi="Verdana"/>
          <w:color w:val="00B0F0"/>
          <w:spacing w:val="-6"/>
          <w:sz w:val="22"/>
          <w:szCs w:val="22"/>
        </w:rPr>
      </w:pPr>
      <w:r w:rsidRPr="00552F2E">
        <w:rPr>
          <w:rFonts w:ascii="Verdana" w:hAnsi="Verdana"/>
          <w:spacing w:val="-6"/>
          <w:sz w:val="22"/>
          <w:szCs w:val="22"/>
        </w:rPr>
        <w:t>3.1.</w:t>
      </w:r>
      <w:r w:rsidR="002A103F" w:rsidRPr="00552F2E">
        <w:rPr>
          <w:rFonts w:ascii="Verdana" w:hAnsi="Verdana"/>
          <w:spacing w:val="-6"/>
          <w:sz w:val="22"/>
          <w:szCs w:val="22"/>
        </w:rPr>
        <w:t>29</w:t>
      </w:r>
      <w:r w:rsidR="0028250B" w:rsidRPr="00552F2E">
        <w:rPr>
          <w:rFonts w:ascii="Verdana" w:hAnsi="Verdana"/>
          <w:spacing w:val="-6"/>
          <w:sz w:val="22"/>
          <w:szCs w:val="22"/>
        </w:rPr>
        <w:t xml:space="preserve">. </w:t>
      </w:r>
      <w:r w:rsidR="00FE6B61" w:rsidRPr="00552F2E">
        <w:rPr>
          <w:rFonts w:ascii="Verdana" w:hAnsi="Verdana"/>
          <w:spacing w:val="-6"/>
          <w:sz w:val="22"/>
          <w:szCs w:val="22"/>
        </w:rPr>
        <w:t xml:space="preserve">Потребитель обязуется, в случае, если  ограничение режима потребления </w:t>
      </w:r>
      <w:r w:rsidR="00AA384E" w:rsidRPr="00552F2E">
        <w:rPr>
          <w:rFonts w:ascii="Verdana" w:hAnsi="Verdana"/>
          <w:spacing w:val="-6"/>
          <w:sz w:val="22"/>
          <w:szCs w:val="22"/>
        </w:rPr>
        <w:t>электрической энергии</w:t>
      </w:r>
      <w:r w:rsidR="00FE6B61" w:rsidRPr="00552F2E">
        <w:rPr>
          <w:rFonts w:ascii="Verdana" w:hAnsi="Verdana"/>
          <w:spacing w:val="-6"/>
          <w:sz w:val="22"/>
          <w:szCs w:val="22"/>
        </w:rPr>
        <w:t xml:space="preserve">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8" w:history="1">
        <w:r w:rsidR="00FE6B61" w:rsidRPr="00552F2E">
          <w:rPr>
            <w:rStyle w:val="a3"/>
            <w:rFonts w:ascii="Verdana" w:hAnsi="Verdana"/>
            <w:color w:val="auto"/>
            <w:spacing w:val="-6"/>
            <w:sz w:val="22"/>
            <w:szCs w:val="22"/>
            <w:u w:val="none"/>
          </w:rPr>
          <w:t>Правилами</w:t>
        </w:r>
      </w:hyperlink>
      <w:r w:rsidR="00FE6B61" w:rsidRPr="00552F2E">
        <w:rPr>
          <w:rFonts w:ascii="Verdana" w:hAnsi="Verdana"/>
          <w:spacing w:val="-6"/>
          <w:sz w:val="22"/>
          <w:szCs w:val="22"/>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w:t>
      </w:r>
      <w:r w:rsidR="00906A01" w:rsidRPr="00552F2E">
        <w:rPr>
          <w:rFonts w:ascii="Verdana" w:hAnsi="Verdana"/>
          <w:spacing w:val="-6"/>
          <w:sz w:val="22"/>
          <w:szCs w:val="22"/>
        </w:rPr>
        <w:t>рийной брони, а также передать Г</w:t>
      </w:r>
      <w:r w:rsidR="00FE6B61" w:rsidRPr="00552F2E">
        <w:rPr>
          <w:rFonts w:ascii="Verdana" w:hAnsi="Verdana"/>
          <w:spacing w:val="-6"/>
          <w:sz w:val="22"/>
          <w:szCs w:val="22"/>
        </w:rPr>
        <w:t>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5A5AC0" w:rsidRPr="00552F2E">
        <w:rPr>
          <w:rFonts w:ascii="Verdana" w:hAnsi="Verdana"/>
          <w:b/>
          <w:sz w:val="22"/>
          <w:szCs w:val="22"/>
        </w:rPr>
        <w:t xml:space="preserve"> </w:t>
      </w:r>
      <w:r w:rsidR="005A5AC0" w:rsidRPr="00552F2E">
        <w:rPr>
          <w:rFonts w:ascii="Verdana" w:hAnsi="Verdana"/>
          <w:sz w:val="22"/>
          <w:szCs w:val="22"/>
        </w:rPr>
        <w:t>(Приложение 8).</w:t>
      </w:r>
    </w:p>
    <w:p w:rsidR="00FE6B61" w:rsidRPr="00552F2E" w:rsidRDefault="002A103F" w:rsidP="00E74D36">
      <w:pPr>
        <w:jc w:val="both"/>
        <w:rPr>
          <w:rFonts w:ascii="Verdana" w:hAnsi="Verdana"/>
          <w:spacing w:val="-6"/>
          <w:sz w:val="22"/>
          <w:szCs w:val="22"/>
        </w:rPr>
      </w:pPr>
      <w:r w:rsidRPr="00552F2E">
        <w:rPr>
          <w:rFonts w:ascii="Verdana" w:hAnsi="Verdana"/>
          <w:spacing w:val="-6"/>
          <w:sz w:val="22"/>
          <w:szCs w:val="22"/>
        </w:rPr>
        <w:t>3.1.30</w:t>
      </w:r>
      <w:r w:rsidR="00FE6B61" w:rsidRPr="00552F2E">
        <w:rPr>
          <w:rFonts w:ascii="Verdana" w:hAnsi="Verdana"/>
          <w:spacing w:val="-6"/>
          <w:sz w:val="22"/>
          <w:szCs w:val="22"/>
        </w:rPr>
        <w:t>.</w:t>
      </w:r>
      <w:r w:rsidR="00FE6B61" w:rsidRPr="00552F2E">
        <w:rPr>
          <w:rFonts w:ascii="Verdana" w:hAnsi="Verdana"/>
          <w:color w:val="00B0F0"/>
          <w:spacing w:val="-6"/>
          <w:sz w:val="22"/>
          <w:szCs w:val="22"/>
        </w:rPr>
        <w:t xml:space="preserve"> </w:t>
      </w:r>
      <w:r w:rsidR="00FE6B61" w:rsidRPr="00552F2E">
        <w:rPr>
          <w:rFonts w:ascii="Verdana" w:hAnsi="Verdana"/>
          <w:spacing w:val="-6"/>
          <w:sz w:val="22"/>
          <w:szCs w:val="22"/>
        </w:rPr>
        <w:t>Обеспечивать соблюдение установленного актом согласования технологической и (или) аварийной брони режима по</w:t>
      </w:r>
      <w:r w:rsidR="00AA384E" w:rsidRPr="00552F2E">
        <w:rPr>
          <w:rFonts w:ascii="Verdana" w:hAnsi="Verdana"/>
          <w:spacing w:val="-6"/>
          <w:sz w:val="22"/>
          <w:szCs w:val="22"/>
        </w:rPr>
        <w:t>требления электрической энергии</w:t>
      </w:r>
      <w:r w:rsidR="00FE6B61" w:rsidRPr="00552F2E">
        <w:rPr>
          <w:rFonts w:ascii="Verdana" w:hAnsi="Verdana"/>
          <w:spacing w:val="-6"/>
          <w:sz w:val="22"/>
          <w:szCs w:val="22"/>
        </w:rPr>
        <w:t>,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24FA3" w:rsidRPr="00552F2E" w:rsidRDefault="00E55206" w:rsidP="00E74D36">
      <w:pPr>
        <w:jc w:val="both"/>
        <w:rPr>
          <w:rFonts w:ascii="Verdana" w:hAnsi="Verdana"/>
          <w:spacing w:val="-6"/>
          <w:sz w:val="22"/>
          <w:szCs w:val="22"/>
        </w:rPr>
      </w:pPr>
      <w:r w:rsidRPr="00552F2E">
        <w:rPr>
          <w:rFonts w:ascii="Verdana" w:hAnsi="Verdana"/>
          <w:spacing w:val="-6"/>
          <w:sz w:val="22"/>
          <w:szCs w:val="22"/>
        </w:rPr>
        <w:t>3.1.3</w:t>
      </w:r>
      <w:r w:rsidR="00D963B9" w:rsidRPr="00552F2E">
        <w:rPr>
          <w:rFonts w:ascii="Verdana" w:hAnsi="Verdana"/>
          <w:spacing w:val="-6"/>
          <w:sz w:val="22"/>
          <w:szCs w:val="22"/>
        </w:rPr>
        <w:t>1</w:t>
      </w:r>
      <w:r w:rsidR="00FE6B61" w:rsidRPr="00552F2E">
        <w:rPr>
          <w:rFonts w:ascii="Verdana" w:hAnsi="Verdana"/>
          <w:spacing w:val="-6"/>
          <w:sz w:val="22"/>
          <w:szCs w:val="22"/>
        </w:rPr>
        <w:t xml:space="preserve">. </w:t>
      </w:r>
      <w:r w:rsidR="00C24FA3" w:rsidRPr="00552F2E">
        <w:rPr>
          <w:rFonts w:ascii="Verdana" w:hAnsi="Verdana"/>
          <w:spacing w:val="-6"/>
          <w:sz w:val="22"/>
          <w:szCs w:val="22"/>
        </w:rPr>
        <w:t xml:space="preserve"> </w:t>
      </w:r>
      <w:r w:rsidR="00C24FA3" w:rsidRPr="00552F2E">
        <w:rPr>
          <w:rFonts w:ascii="Verdana" w:hAnsi="Verdana"/>
          <w:sz w:val="22"/>
          <w:szCs w:val="22"/>
        </w:rPr>
        <w:t>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6C6FFC" w:rsidRPr="00552F2E" w:rsidRDefault="00E55206" w:rsidP="00E74D36">
      <w:pPr>
        <w:tabs>
          <w:tab w:val="right" w:pos="0"/>
        </w:tabs>
        <w:jc w:val="both"/>
        <w:rPr>
          <w:rFonts w:ascii="Verdana" w:hAnsi="Verdana"/>
          <w:spacing w:val="-6"/>
          <w:sz w:val="22"/>
          <w:szCs w:val="22"/>
        </w:rPr>
      </w:pPr>
      <w:r w:rsidRPr="00552F2E">
        <w:rPr>
          <w:rFonts w:ascii="Verdana" w:hAnsi="Verdana"/>
          <w:sz w:val="22"/>
          <w:szCs w:val="22"/>
        </w:rPr>
        <w:t>3.1.3</w:t>
      </w:r>
      <w:r w:rsidR="002A103F" w:rsidRPr="00552F2E">
        <w:rPr>
          <w:rFonts w:ascii="Verdana" w:hAnsi="Verdana"/>
          <w:sz w:val="22"/>
          <w:szCs w:val="22"/>
        </w:rPr>
        <w:t>2</w:t>
      </w:r>
      <w:r w:rsidR="006C6FFC" w:rsidRPr="00552F2E">
        <w:rPr>
          <w:rFonts w:ascii="Verdana" w:hAnsi="Verdana"/>
          <w:sz w:val="22"/>
          <w:szCs w:val="22"/>
        </w:rPr>
        <w:t xml:space="preserve">. </w:t>
      </w:r>
      <w:r w:rsidR="006C6FFC" w:rsidRPr="00552F2E">
        <w:rPr>
          <w:rFonts w:ascii="Verdana" w:hAnsi="Verdana"/>
          <w:spacing w:val="-6"/>
          <w:sz w:val="22"/>
          <w:szCs w:val="22"/>
        </w:rPr>
        <w:t>Исполнять иные обязанности, предусмотренные действующим законодательством РФ.</w:t>
      </w:r>
    </w:p>
    <w:p w:rsidR="00FE6B61" w:rsidRPr="00552F2E" w:rsidRDefault="00FE6B61" w:rsidP="00E74D36">
      <w:pPr>
        <w:tabs>
          <w:tab w:val="right" w:pos="0"/>
        </w:tabs>
        <w:jc w:val="both"/>
        <w:rPr>
          <w:rFonts w:ascii="Verdana" w:hAnsi="Verdana"/>
          <w:b/>
          <w:sz w:val="22"/>
          <w:szCs w:val="22"/>
        </w:rPr>
      </w:pPr>
    </w:p>
    <w:p w:rsidR="00FE6B61" w:rsidRPr="00552F2E" w:rsidRDefault="00FE6B61" w:rsidP="00E74D36">
      <w:pPr>
        <w:tabs>
          <w:tab w:val="right" w:pos="0"/>
        </w:tabs>
        <w:jc w:val="both"/>
        <w:rPr>
          <w:rFonts w:ascii="Verdana" w:hAnsi="Verdana"/>
          <w:b/>
          <w:sz w:val="22"/>
          <w:szCs w:val="22"/>
        </w:rPr>
      </w:pPr>
      <w:r w:rsidRPr="00552F2E">
        <w:rPr>
          <w:rFonts w:ascii="Verdana" w:hAnsi="Verdana"/>
          <w:b/>
          <w:sz w:val="22"/>
          <w:szCs w:val="22"/>
        </w:rPr>
        <w:t>3.2. Потребитель имеет право:</w:t>
      </w:r>
    </w:p>
    <w:p w:rsidR="00FE6B61" w:rsidRPr="00552F2E" w:rsidRDefault="00FE6B61" w:rsidP="00E74D36">
      <w:pPr>
        <w:tabs>
          <w:tab w:val="right" w:pos="0"/>
        </w:tabs>
        <w:jc w:val="both"/>
        <w:rPr>
          <w:rFonts w:ascii="Verdana" w:hAnsi="Verdana"/>
          <w:sz w:val="22"/>
          <w:szCs w:val="22"/>
        </w:rPr>
      </w:pPr>
      <w:r w:rsidRPr="00552F2E">
        <w:rPr>
          <w:rFonts w:ascii="Verdana" w:hAnsi="Verdana"/>
          <w:spacing w:val="-6"/>
          <w:sz w:val="22"/>
          <w:szCs w:val="22"/>
        </w:rPr>
        <w:t>3.2.1.</w:t>
      </w:r>
      <w:r w:rsidRPr="00552F2E">
        <w:rPr>
          <w:rFonts w:ascii="Verdana" w:hAnsi="Verdana"/>
          <w:sz w:val="22"/>
          <w:szCs w:val="22"/>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FE6B61" w:rsidRPr="00552F2E" w:rsidRDefault="00FE6B61" w:rsidP="00E74D36">
      <w:pPr>
        <w:tabs>
          <w:tab w:val="right" w:pos="0"/>
        </w:tabs>
        <w:jc w:val="both"/>
        <w:rPr>
          <w:rFonts w:ascii="Verdana" w:hAnsi="Verdana"/>
          <w:sz w:val="22"/>
          <w:szCs w:val="22"/>
        </w:rPr>
      </w:pPr>
      <w:r w:rsidRPr="00552F2E">
        <w:rPr>
          <w:rFonts w:ascii="Verdana" w:hAnsi="Verdana"/>
          <w:sz w:val="22"/>
          <w:szCs w:val="22"/>
        </w:rPr>
        <w:t>3.2.2.</w:t>
      </w:r>
      <w:r w:rsidR="00241681" w:rsidRPr="00552F2E">
        <w:rPr>
          <w:rFonts w:ascii="Verdana" w:hAnsi="Verdana"/>
          <w:sz w:val="22"/>
          <w:szCs w:val="22"/>
        </w:rPr>
        <w:t xml:space="preserve"> Требовать от лица, ответственного в соответствии с законодательством РФ за эксплуатацию прибора учета</w:t>
      </w:r>
      <w:r w:rsidR="001459EA" w:rsidRPr="00552F2E">
        <w:rPr>
          <w:rFonts w:ascii="Verdana" w:hAnsi="Verdana"/>
          <w:sz w:val="22"/>
          <w:szCs w:val="22"/>
        </w:rPr>
        <w:t xml:space="preserve"> (Приложение № 3)</w:t>
      </w:r>
      <w:r w:rsidR="00241681" w:rsidRPr="00552F2E">
        <w:rPr>
          <w:rFonts w:ascii="Verdana" w:hAnsi="Verdana"/>
          <w:sz w:val="22"/>
          <w:szCs w:val="22"/>
        </w:rPr>
        <w:t xml:space="preserve">, поверки либо замены прибора учета, в случае выхода его </w:t>
      </w:r>
      <w:r w:rsidR="00E74D36" w:rsidRPr="00552F2E">
        <w:rPr>
          <w:rFonts w:ascii="Verdana" w:hAnsi="Verdana"/>
          <w:sz w:val="22"/>
          <w:szCs w:val="22"/>
        </w:rPr>
        <w:t xml:space="preserve">из </w:t>
      </w:r>
      <w:r w:rsidR="00241681" w:rsidRPr="00552F2E">
        <w:rPr>
          <w:rFonts w:ascii="Verdana" w:hAnsi="Verdana"/>
          <w:sz w:val="22"/>
          <w:szCs w:val="22"/>
        </w:rPr>
        <w:t>строя, либо истечения межповерочного интервала.</w:t>
      </w:r>
    </w:p>
    <w:p w:rsidR="00E57132" w:rsidRPr="00552F2E" w:rsidRDefault="005B08D6" w:rsidP="00E74D36">
      <w:pPr>
        <w:autoSpaceDE w:val="0"/>
        <w:autoSpaceDN w:val="0"/>
        <w:adjustRightInd w:val="0"/>
        <w:jc w:val="both"/>
        <w:rPr>
          <w:rFonts w:ascii="Verdana" w:hAnsi="Verdana"/>
          <w:sz w:val="22"/>
          <w:szCs w:val="22"/>
        </w:rPr>
      </w:pPr>
      <w:r w:rsidRPr="00552F2E">
        <w:rPr>
          <w:rFonts w:ascii="Verdana" w:hAnsi="Verdana"/>
          <w:sz w:val="22"/>
          <w:szCs w:val="22"/>
        </w:rPr>
        <w:t>3.2.3</w:t>
      </w:r>
      <w:r w:rsidR="00781189" w:rsidRPr="00552F2E">
        <w:rPr>
          <w:rFonts w:ascii="Verdana" w:hAnsi="Verdana"/>
          <w:sz w:val="22"/>
          <w:szCs w:val="22"/>
        </w:rPr>
        <w:t xml:space="preserve">. </w:t>
      </w:r>
      <w:r w:rsidR="00FE6B61" w:rsidRPr="00552F2E">
        <w:rPr>
          <w:rFonts w:ascii="Verdana" w:hAnsi="Verdana"/>
          <w:sz w:val="22"/>
          <w:szCs w:val="22"/>
        </w:rPr>
        <w:t>Потребитель имеет п</w:t>
      </w:r>
      <w:r w:rsidR="00E57132" w:rsidRPr="00552F2E">
        <w:rPr>
          <w:rFonts w:ascii="Verdana" w:hAnsi="Verdana"/>
          <w:sz w:val="22"/>
          <w:szCs w:val="22"/>
        </w:rPr>
        <w:t>раво</w:t>
      </w:r>
      <w:r w:rsidR="00FE6B61" w:rsidRPr="00552F2E">
        <w:rPr>
          <w:rFonts w:ascii="Verdana" w:hAnsi="Verdana"/>
          <w:sz w:val="22"/>
          <w:szCs w:val="22"/>
        </w:rPr>
        <w:t xml:space="preserve">  </w:t>
      </w:r>
      <w:r w:rsidR="00E57132" w:rsidRPr="00552F2E">
        <w:rPr>
          <w:rFonts w:ascii="Verdana" w:hAnsi="Verdana"/>
          <w:sz w:val="22"/>
          <w:szCs w:val="22"/>
        </w:rPr>
        <w:t>в одностороннем порядке отказаться от исполнения договора полностью, что влечет расторжение таког</w:t>
      </w:r>
      <w:r w:rsidR="00906A01" w:rsidRPr="00552F2E">
        <w:rPr>
          <w:rFonts w:ascii="Verdana" w:hAnsi="Verdana"/>
          <w:sz w:val="22"/>
          <w:szCs w:val="22"/>
        </w:rPr>
        <w:t>о договора, при условии оплаты Г</w:t>
      </w:r>
      <w:r w:rsidR="00E57132" w:rsidRPr="00552F2E">
        <w:rPr>
          <w:rFonts w:ascii="Verdana" w:hAnsi="Verdana"/>
          <w:sz w:val="22"/>
          <w:szCs w:val="22"/>
        </w:rPr>
        <w:t xml:space="preserve">арантирующему поставщику не позднее чем за 10 рабочих дней до заявляемой им даты расторжения договора стоимости потребленной </w:t>
      </w:r>
      <w:r w:rsidR="00AA384E" w:rsidRPr="00552F2E">
        <w:rPr>
          <w:rFonts w:ascii="Verdana" w:hAnsi="Verdana"/>
          <w:sz w:val="22"/>
          <w:szCs w:val="22"/>
        </w:rPr>
        <w:t>электрической энергии</w:t>
      </w:r>
      <w:r w:rsidR="00E57132" w:rsidRPr="00552F2E">
        <w:rPr>
          <w:rFonts w:ascii="Verdana" w:hAnsi="Verdana"/>
          <w:sz w:val="22"/>
          <w:szCs w:val="22"/>
        </w:rPr>
        <w:t>.</w:t>
      </w:r>
    </w:p>
    <w:p w:rsidR="00FE6B61" w:rsidRPr="00552F2E" w:rsidRDefault="005B08D6" w:rsidP="00E74D36">
      <w:pPr>
        <w:autoSpaceDE w:val="0"/>
        <w:autoSpaceDN w:val="0"/>
        <w:adjustRightInd w:val="0"/>
        <w:jc w:val="both"/>
        <w:rPr>
          <w:rFonts w:ascii="Verdana" w:hAnsi="Verdana"/>
          <w:sz w:val="22"/>
          <w:szCs w:val="22"/>
        </w:rPr>
      </w:pPr>
      <w:r w:rsidRPr="00552F2E">
        <w:rPr>
          <w:rFonts w:ascii="Verdana" w:hAnsi="Verdana"/>
          <w:sz w:val="22"/>
          <w:szCs w:val="22"/>
        </w:rPr>
        <w:t>3.2.4</w:t>
      </w:r>
      <w:r w:rsidR="00781189" w:rsidRPr="00552F2E">
        <w:rPr>
          <w:rFonts w:ascii="Verdana" w:hAnsi="Verdana"/>
          <w:sz w:val="22"/>
          <w:szCs w:val="22"/>
        </w:rPr>
        <w:t xml:space="preserve">. </w:t>
      </w:r>
      <w:r w:rsidR="00FE6B61" w:rsidRPr="00552F2E">
        <w:rPr>
          <w:rFonts w:ascii="Verdana" w:hAnsi="Verdana"/>
          <w:sz w:val="22"/>
          <w:szCs w:val="22"/>
        </w:rPr>
        <w:t xml:space="preserve">Потребитель вправе в одностороннем порядке уменьшить объемы </w:t>
      </w:r>
      <w:r w:rsidR="00AA384E" w:rsidRPr="00552F2E">
        <w:rPr>
          <w:rFonts w:ascii="Verdana" w:hAnsi="Verdana"/>
          <w:sz w:val="22"/>
          <w:szCs w:val="22"/>
        </w:rPr>
        <w:t>электрической энергии</w:t>
      </w:r>
      <w:r w:rsidR="00FE6B61" w:rsidRPr="00552F2E">
        <w:rPr>
          <w:rFonts w:ascii="Verdana" w:hAnsi="Verdana"/>
          <w:sz w:val="22"/>
          <w:szCs w:val="22"/>
        </w:rPr>
        <w:t>, при</w:t>
      </w:r>
      <w:r w:rsidR="00152FAA" w:rsidRPr="00552F2E">
        <w:rPr>
          <w:rFonts w:ascii="Verdana" w:hAnsi="Verdana"/>
          <w:sz w:val="22"/>
          <w:szCs w:val="22"/>
        </w:rPr>
        <w:t>обретаемые у Г</w:t>
      </w:r>
      <w:r w:rsidR="00FE6B61" w:rsidRPr="00552F2E">
        <w:rPr>
          <w:rFonts w:ascii="Verdana" w:hAnsi="Verdana"/>
          <w:sz w:val="22"/>
          <w:szCs w:val="22"/>
        </w:rPr>
        <w:t xml:space="preserve">арантирующего поставщика, путем приобретения части объемов </w:t>
      </w:r>
      <w:r w:rsidR="00AA384E" w:rsidRPr="00552F2E">
        <w:rPr>
          <w:rFonts w:ascii="Verdana" w:hAnsi="Verdana"/>
          <w:sz w:val="22"/>
          <w:szCs w:val="22"/>
        </w:rPr>
        <w:t>электрической энергии</w:t>
      </w:r>
      <w:r w:rsidR="00FE6B61" w:rsidRPr="00552F2E">
        <w:rPr>
          <w:rFonts w:ascii="Verdana" w:hAnsi="Verdana"/>
          <w:sz w:val="22"/>
          <w:szCs w:val="22"/>
        </w:rPr>
        <w:t xml:space="preserve"> по договору, обеспечивающему продажу </w:t>
      </w:r>
      <w:r w:rsidR="00AA384E" w:rsidRPr="00552F2E">
        <w:rPr>
          <w:rFonts w:ascii="Verdana" w:hAnsi="Verdana"/>
          <w:sz w:val="22"/>
          <w:szCs w:val="22"/>
        </w:rPr>
        <w:t>электрической энергии</w:t>
      </w:r>
      <w:r w:rsidR="00FE6B61" w:rsidRPr="00552F2E">
        <w:rPr>
          <w:rFonts w:ascii="Verdana" w:hAnsi="Verdana"/>
          <w:sz w:val="22"/>
          <w:szCs w:val="22"/>
        </w:rPr>
        <w:t xml:space="preserve">, заключенному с производителем </w:t>
      </w:r>
      <w:r w:rsidR="00AA384E" w:rsidRPr="00552F2E">
        <w:rPr>
          <w:rFonts w:ascii="Verdana" w:hAnsi="Verdana"/>
          <w:sz w:val="22"/>
          <w:szCs w:val="22"/>
        </w:rPr>
        <w:t>электрической энергии</w:t>
      </w:r>
      <w:r w:rsidR="00FE6B61" w:rsidRPr="00552F2E">
        <w:rPr>
          <w:rFonts w:ascii="Verdana" w:hAnsi="Verdana"/>
          <w:sz w:val="22"/>
          <w:szCs w:val="22"/>
        </w:rPr>
        <w:t xml:space="preserve"> на розничном рынке, что влечет изменение условия договора в части порядка определения объема электрической эне</w:t>
      </w:r>
      <w:r w:rsidR="00AA384E" w:rsidRPr="00552F2E">
        <w:rPr>
          <w:rFonts w:ascii="Verdana" w:hAnsi="Verdana"/>
          <w:sz w:val="22"/>
          <w:szCs w:val="22"/>
        </w:rPr>
        <w:t>ргии</w:t>
      </w:r>
      <w:r w:rsidR="00152FAA" w:rsidRPr="00552F2E">
        <w:rPr>
          <w:rFonts w:ascii="Verdana" w:hAnsi="Verdana"/>
          <w:sz w:val="22"/>
          <w:szCs w:val="22"/>
        </w:rPr>
        <w:t>, поставленного Г</w:t>
      </w:r>
      <w:r w:rsidR="00FE6B61" w:rsidRPr="00552F2E">
        <w:rPr>
          <w:rFonts w:ascii="Verdana" w:hAnsi="Verdana"/>
          <w:sz w:val="22"/>
          <w:szCs w:val="22"/>
        </w:rPr>
        <w:t>арантирующим поставщиком по договору за расчетный период, при условии выполнения потребителем (покупателем) следующих обязанностей:</w:t>
      </w:r>
    </w:p>
    <w:p w:rsidR="00DC5CCE" w:rsidRPr="00552F2E" w:rsidRDefault="00781189" w:rsidP="00E74D36">
      <w:pPr>
        <w:tabs>
          <w:tab w:val="right" w:pos="0"/>
        </w:tabs>
        <w:jc w:val="both"/>
        <w:rPr>
          <w:rFonts w:ascii="Verdana" w:hAnsi="Verdana"/>
          <w:sz w:val="22"/>
          <w:szCs w:val="22"/>
        </w:rPr>
      </w:pPr>
      <w:r w:rsidRPr="00552F2E">
        <w:rPr>
          <w:rFonts w:ascii="Verdana" w:hAnsi="Verdana"/>
          <w:sz w:val="22"/>
          <w:szCs w:val="22"/>
        </w:rPr>
        <w:lastRenderedPageBreak/>
        <w:tab/>
      </w:r>
      <w:r w:rsidR="00DC5CCE" w:rsidRPr="00552F2E">
        <w:rPr>
          <w:rFonts w:ascii="Verdana" w:hAnsi="Verdana"/>
          <w:sz w:val="22"/>
          <w:szCs w:val="22"/>
        </w:rPr>
        <w:t>не позднее чем за 10 рабочих дней до заявляемой им да</w:t>
      </w:r>
      <w:r w:rsidR="00D86730" w:rsidRPr="00552F2E">
        <w:rPr>
          <w:rFonts w:ascii="Verdana" w:hAnsi="Verdana"/>
          <w:sz w:val="22"/>
          <w:szCs w:val="22"/>
        </w:rPr>
        <w:t>ты изменения договора оплатить Г</w:t>
      </w:r>
      <w:r w:rsidR="00DC5CCE" w:rsidRPr="00552F2E">
        <w:rPr>
          <w:rFonts w:ascii="Verdana" w:hAnsi="Verdana"/>
          <w:sz w:val="22"/>
          <w:szCs w:val="22"/>
        </w:rPr>
        <w:t xml:space="preserve">арантирующему поставщику стоимость потребленной до заявленной даты изменения договора </w:t>
      </w:r>
      <w:r w:rsidR="00AA384E" w:rsidRPr="00552F2E">
        <w:rPr>
          <w:rFonts w:ascii="Verdana" w:hAnsi="Verdana"/>
          <w:sz w:val="22"/>
          <w:szCs w:val="22"/>
        </w:rPr>
        <w:t>электрической энергии</w:t>
      </w:r>
      <w:r w:rsidR="00DC5CCE" w:rsidRPr="00552F2E">
        <w:rPr>
          <w:rFonts w:ascii="Verdana" w:hAnsi="Verdana"/>
          <w:sz w:val="22"/>
          <w:szCs w:val="22"/>
        </w:rPr>
        <w:t xml:space="preserve">, а также в случаях, предусмотренных пунктом 85 </w:t>
      </w:r>
      <w:r w:rsidR="002A103F" w:rsidRPr="00552F2E">
        <w:rPr>
          <w:rFonts w:ascii="Verdana" w:hAnsi="Verdana"/>
          <w:sz w:val="22"/>
          <w:szCs w:val="22"/>
        </w:rPr>
        <w:t>Основных положений функционирования розничных рынков электроэнергии</w:t>
      </w:r>
      <w:r w:rsidR="00DC5CCE" w:rsidRPr="00552F2E">
        <w:rPr>
          <w:rFonts w:ascii="Verdana" w:hAnsi="Verdana"/>
          <w:sz w:val="22"/>
          <w:szCs w:val="22"/>
        </w:rPr>
        <w:t>,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w:t>
      </w:r>
    </w:p>
    <w:p w:rsidR="00DC5CCE" w:rsidRPr="00552F2E" w:rsidRDefault="00DC5CCE" w:rsidP="00E74D36">
      <w:pPr>
        <w:tabs>
          <w:tab w:val="right" w:pos="0"/>
        </w:tabs>
        <w:jc w:val="both"/>
        <w:rPr>
          <w:rFonts w:ascii="Verdana" w:hAnsi="Verdana"/>
          <w:sz w:val="22"/>
          <w:szCs w:val="22"/>
        </w:rPr>
      </w:pPr>
      <w:r w:rsidRPr="00552F2E">
        <w:rPr>
          <w:rFonts w:ascii="Verdana" w:hAnsi="Verdana"/>
          <w:sz w:val="22"/>
          <w:szCs w:val="22"/>
        </w:rPr>
        <w:tab/>
        <w:t xml:space="preserve">не позднее чем за 10 рабочих дней до заявляемой им даты изменения </w:t>
      </w:r>
      <w:r w:rsidR="00D86730" w:rsidRPr="00552F2E">
        <w:rPr>
          <w:rFonts w:ascii="Verdana" w:hAnsi="Verdana"/>
          <w:sz w:val="22"/>
          <w:szCs w:val="22"/>
        </w:rPr>
        <w:t>договора предоставить Г</w:t>
      </w:r>
      <w:r w:rsidRPr="00552F2E">
        <w:rPr>
          <w:rFonts w:ascii="Verdana" w:hAnsi="Verdana"/>
          <w:sz w:val="22"/>
          <w:szCs w:val="22"/>
        </w:rPr>
        <w:t>арантирующему поставщику выписку из договора, обеспечивающего продажу э</w:t>
      </w:r>
      <w:r w:rsidR="005A697C" w:rsidRPr="00552F2E">
        <w:rPr>
          <w:rFonts w:ascii="Verdana" w:hAnsi="Verdana"/>
          <w:sz w:val="22"/>
          <w:szCs w:val="22"/>
        </w:rPr>
        <w:t>лектрической энергии</w:t>
      </w:r>
      <w:r w:rsidRPr="00552F2E">
        <w:rPr>
          <w:rFonts w:ascii="Verdana" w:hAnsi="Verdana"/>
          <w:sz w:val="22"/>
          <w:szCs w:val="22"/>
        </w:rPr>
        <w:t xml:space="preserve">, с производителем </w:t>
      </w:r>
      <w:r w:rsidR="005A697C" w:rsidRPr="00552F2E">
        <w:rPr>
          <w:rFonts w:ascii="Verdana" w:hAnsi="Verdana"/>
          <w:sz w:val="22"/>
          <w:szCs w:val="22"/>
        </w:rPr>
        <w:t xml:space="preserve">электрической энергии </w:t>
      </w:r>
      <w:r w:rsidRPr="00552F2E">
        <w:rPr>
          <w:rFonts w:ascii="Verdana" w:hAnsi="Verdana"/>
          <w:sz w:val="22"/>
          <w:szCs w:val="22"/>
        </w:rPr>
        <w:t xml:space="preserve"> на розничном рынке, содержащую сведения о продавце, а также согласованные сторонами указанные в пункте 64 </w:t>
      </w:r>
      <w:r w:rsidR="002A103F" w:rsidRPr="00552F2E">
        <w:rPr>
          <w:rFonts w:ascii="Verdana" w:hAnsi="Verdana"/>
          <w:sz w:val="22"/>
          <w:szCs w:val="22"/>
        </w:rPr>
        <w:t>Основных положений функционирования розничных рынков электроэнергии</w:t>
      </w:r>
      <w:r w:rsidRPr="00552F2E">
        <w:rPr>
          <w:rFonts w:ascii="Verdana" w:hAnsi="Verdana"/>
          <w:sz w:val="22"/>
          <w:szCs w:val="22"/>
        </w:rPr>
        <w:t xml:space="preserve">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DC5CCE" w:rsidRPr="00552F2E" w:rsidRDefault="00DC5CCE" w:rsidP="00E74D36">
      <w:pPr>
        <w:tabs>
          <w:tab w:val="right" w:pos="0"/>
        </w:tabs>
        <w:jc w:val="both"/>
        <w:rPr>
          <w:rFonts w:ascii="Verdana" w:hAnsi="Verdana"/>
          <w:sz w:val="22"/>
          <w:szCs w:val="22"/>
        </w:rPr>
      </w:pPr>
      <w:r w:rsidRPr="00552F2E">
        <w:rPr>
          <w:rFonts w:ascii="Verdana" w:hAnsi="Verdana"/>
          <w:sz w:val="22"/>
          <w:szCs w:val="22"/>
        </w:rPr>
        <w:tab/>
        <w:t xml:space="preserve">с даты изменения в соответствии с настоящим пунктом заключенного с </w:t>
      </w:r>
      <w:r w:rsidR="00D86730" w:rsidRPr="00552F2E">
        <w:rPr>
          <w:rFonts w:ascii="Verdana" w:hAnsi="Verdana"/>
          <w:sz w:val="22"/>
          <w:szCs w:val="22"/>
        </w:rPr>
        <w:t>Г</w:t>
      </w:r>
      <w:r w:rsidRPr="00552F2E">
        <w:rPr>
          <w:rFonts w:ascii="Verdana" w:hAnsi="Verdana"/>
          <w:sz w:val="22"/>
          <w:szCs w:val="22"/>
        </w:rPr>
        <w:t>арантирующим поставщиком догов</w:t>
      </w:r>
      <w:r w:rsidR="00D86730" w:rsidRPr="00552F2E">
        <w:rPr>
          <w:rFonts w:ascii="Verdana" w:hAnsi="Verdana"/>
          <w:sz w:val="22"/>
          <w:szCs w:val="22"/>
        </w:rPr>
        <w:t>ора энергоснабжения оплачивать Г</w:t>
      </w:r>
      <w:r w:rsidRPr="00552F2E">
        <w:rPr>
          <w:rFonts w:ascii="Verdana" w:hAnsi="Verdana"/>
          <w:sz w:val="22"/>
          <w:szCs w:val="22"/>
        </w:rPr>
        <w:t xml:space="preserve">арантирующему поставщику услуги по передаче электрической энергии в объеме, соответствующем всему объему потребления </w:t>
      </w:r>
      <w:r w:rsidR="005A697C" w:rsidRPr="00552F2E">
        <w:rPr>
          <w:rFonts w:ascii="Verdana" w:hAnsi="Verdana"/>
          <w:sz w:val="22"/>
          <w:szCs w:val="22"/>
        </w:rPr>
        <w:t>электрической энергии</w:t>
      </w:r>
      <w:r w:rsidRPr="00552F2E">
        <w:rPr>
          <w:rFonts w:ascii="Verdana" w:hAnsi="Verdana"/>
          <w:sz w:val="22"/>
          <w:szCs w:val="22"/>
        </w:rPr>
        <w:t>.</w:t>
      </w:r>
    </w:p>
    <w:p w:rsidR="00FE6B61" w:rsidRPr="00552F2E" w:rsidRDefault="002A103F" w:rsidP="00E74D36">
      <w:pPr>
        <w:tabs>
          <w:tab w:val="right" w:pos="0"/>
        </w:tabs>
        <w:jc w:val="both"/>
        <w:rPr>
          <w:rFonts w:ascii="Verdana" w:hAnsi="Verdana"/>
          <w:sz w:val="22"/>
          <w:szCs w:val="22"/>
        </w:rPr>
      </w:pPr>
      <w:r w:rsidRPr="00552F2E">
        <w:rPr>
          <w:rFonts w:ascii="Verdana" w:hAnsi="Verdana"/>
          <w:sz w:val="22"/>
          <w:szCs w:val="22"/>
        </w:rPr>
        <w:t>3.2.5</w:t>
      </w:r>
      <w:r w:rsidR="00781189" w:rsidRPr="00552F2E">
        <w:rPr>
          <w:rFonts w:ascii="Verdana" w:hAnsi="Verdana"/>
          <w:sz w:val="22"/>
          <w:szCs w:val="22"/>
        </w:rPr>
        <w:t xml:space="preserve">. </w:t>
      </w:r>
      <w:r w:rsidR="00FE6B61" w:rsidRPr="00552F2E">
        <w:rPr>
          <w:rFonts w:ascii="Verdana" w:hAnsi="Verdana"/>
          <w:sz w:val="22"/>
          <w:szCs w:val="22"/>
        </w:rPr>
        <w:t xml:space="preserve">Потребитель, имеющий намерение воспользоваться своим правом, предусмотренным п. </w:t>
      </w:r>
      <w:r w:rsidRPr="00552F2E">
        <w:rPr>
          <w:rFonts w:ascii="Verdana" w:hAnsi="Verdana"/>
          <w:sz w:val="22"/>
          <w:szCs w:val="22"/>
        </w:rPr>
        <w:t>3.2.4</w:t>
      </w:r>
      <w:r w:rsidR="00781189" w:rsidRPr="00552F2E">
        <w:rPr>
          <w:rFonts w:ascii="Verdana" w:hAnsi="Verdana"/>
          <w:sz w:val="22"/>
          <w:szCs w:val="22"/>
        </w:rPr>
        <w:t xml:space="preserve">. </w:t>
      </w:r>
      <w:r w:rsidR="00FE6B61" w:rsidRPr="00552F2E">
        <w:rPr>
          <w:rFonts w:ascii="Verdana" w:hAnsi="Verdana"/>
          <w:sz w:val="22"/>
          <w:szCs w:val="22"/>
        </w:rPr>
        <w:t>настоящего договора, обязан передать Гарантирующему поставщику письменное уведомление об этом не позднее, чем за двадцать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E6B61" w:rsidRPr="00552F2E" w:rsidRDefault="00E6427B" w:rsidP="00E74D36">
      <w:pPr>
        <w:tabs>
          <w:tab w:val="right" w:pos="0"/>
        </w:tabs>
        <w:jc w:val="both"/>
        <w:rPr>
          <w:rFonts w:ascii="Verdana" w:hAnsi="Verdana"/>
          <w:sz w:val="22"/>
          <w:szCs w:val="22"/>
        </w:rPr>
      </w:pPr>
      <w:r w:rsidRPr="00552F2E">
        <w:rPr>
          <w:rFonts w:ascii="Verdana" w:hAnsi="Verdana"/>
          <w:sz w:val="22"/>
          <w:szCs w:val="22"/>
        </w:rPr>
        <w:tab/>
      </w:r>
      <w:r w:rsidR="00FE6B61" w:rsidRPr="00552F2E">
        <w:rPr>
          <w:rFonts w:ascii="Verdana" w:hAnsi="Verdana"/>
          <w:sz w:val="22"/>
          <w:szCs w:val="22"/>
        </w:rPr>
        <w:t>При нарушении потребителем (покупателем) требования на</w:t>
      </w:r>
      <w:r w:rsidR="00D86730" w:rsidRPr="00552F2E">
        <w:rPr>
          <w:rFonts w:ascii="Verdana" w:hAnsi="Verdana"/>
          <w:sz w:val="22"/>
          <w:szCs w:val="22"/>
        </w:rPr>
        <w:t>стоящего пункта об уведомлении Г</w:t>
      </w:r>
      <w:r w:rsidR="00FE6B61" w:rsidRPr="00552F2E">
        <w:rPr>
          <w:rFonts w:ascii="Verdana" w:hAnsi="Verdana"/>
          <w:sz w:val="22"/>
          <w:szCs w:val="22"/>
        </w:rPr>
        <w:t xml:space="preserve">арантирующего поставщика в установленные сроки и (или) при нарушении им требования о выполнении условий, предусмотренных пунктом </w:t>
      </w:r>
      <w:r w:rsidR="00781189" w:rsidRPr="00552F2E">
        <w:rPr>
          <w:rFonts w:ascii="Verdana" w:hAnsi="Verdana"/>
          <w:sz w:val="22"/>
          <w:szCs w:val="22"/>
        </w:rPr>
        <w:t>3.2.</w:t>
      </w:r>
      <w:r w:rsidR="002A103F" w:rsidRPr="00552F2E">
        <w:rPr>
          <w:rFonts w:ascii="Verdana" w:hAnsi="Verdana"/>
          <w:sz w:val="22"/>
          <w:szCs w:val="22"/>
        </w:rPr>
        <w:t>4</w:t>
      </w:r>
      <w:r w:rsidR="00FE6B61" w:rsidRPr="00552F2E">
        <w:rPr>
          <w:rFonts w:ascii="Verdana" w:hAnsi="Verdana"/>
          <w:sz w:val="22"/>
          <w:szCs w:val="22"/>
        </w:rPr>
        <w:t xml:space="preserve"> настоящего договора, определенные заключенным с </w:t>
      </w:r>
      <w:r w:rsidR="00152FAA" w:rsidRPr="00552F2E">
        <w:rPr>
          <w:rFonts w:ascii="Verdana" w:hAnsi="Verdana"/>
          <w:sz w:val="22"/>
          <w:szCs w:val="22"/>
        </w:rPr>
        <w:t>Г</w:t>
      </w:r>
      <w:r w:rsidR="00FE6B61" w:rsidRPr="00552F2E">
        <w:rPr>
          <w:rFonts w:ascii="Verdana" w:hAnsi="Verdana"/>
          <w:sz w:val="22"/>
          <w:szCs w:val="22"/>
        </w:rPr>
        <w:t>арантирующим поста</w:t>
      </w:r>
      <w:r w:rsidR="00D86730" w:rsidRPr="00552F2E">
        <w:rPr>
          <w:rFonts w:ascii="Verdana" w:hAnsi="Verdana"/>
          <w:sz w:val="22"/>
          <w:szCs w:val="22"/>
        </w:rPr>
        <w:t>вщиком договором обязательства П</w:t>
      </w:r>
      <w:r w:rsidR="00FE6B61" w:rsidRPr="00552F2E">
        <w:rPr>
          <w:rFonts w:ascii="Verdana" w:hAnsi="Verdana"/>
          <w:sz w:val="22"/>
          <w:szCs w:val="22"/>
        </w:rPr>
        <w:t xml:space="preserve">отребителя и </w:t>
      </w:r>
      <w:r w:rsidR="00152FAA" w:rsidRPr="00552F2E">
        <w:rPr>
          <w:rFonts w:ascii="Verdana" w:hAnsi="Verdana"/>
          <w:sz w:val="22"/>
          <w:szCs w:val="22"/>
        </w:rPr>
        <w:t>Г</w:t>
      </w:r>
      <w:r w:rsidR="00FE6B61" w:rsidRPr="00552F2E">
        <w:rPr>
          <w:rFonts w:ascii="Verdana" w:hAnsi="Verdana"/>
          <w:sz w:val="22"/>
          <w:szCs w:val="22"/>
        </w:rPr>
        <w:t>арантирующего поставщика сохраняются в неизменном виде вплоть до момента надлежащего выполнения указанных требований.</w:t>
      </w:r>
    </w:p>
    <w:p w:rsidR="00FE6B61" w:rsidRPr="00552F2E" w:rsidRDefault="005B08D6" w:rsidP="00E74D36">
      <w:pPr>
        <w:tabs>
          <w:tab w:val="right" w:pos="0"/>
        </w:tabs>
        <w:jc w:val="both"/>
        <w:rPr>
          <w:rFonts w:ascii="Verdana" w:hAnsi="Verdana"/>
          <w:sz w:val="22"/>
          <w:szCs w:val="22"/>
        </w:rPr>
      </w:pPr>
      <w:r w:rsidRPr="00552F2E">
        <w:rPr>
          <w:rFonts w:ascii="Verdana" w:hAnsi="Verdana"/>
          <w:sz w:val="22"/>
          <w:szCs w:val="22"/>
        </w:rPr>
        <w:t>3.2.</w:t>
      </w:r>
      <w:r w:rsidR="002A103F" w:rsidRPr="00552F2E">
        <w:rPr>
          <w:rFonts w:ascii="Verdana" w:hAnsi="Verdana"/>
          <w:sz w:val="22"/>
          <w:szCs w:val="22"/>
        </w:rPr>
        <w:t>6</w:t>
      </w:r>
      <w:r w:rsidR="00781189" w:rsidRPr="00552F2E">
        <w:rPr>
          <w:rFonts w:ascii="Verdana" w:hAnsi="Verdana"/>
          <w:sz w:val="22"/>
          <w:szCs w:val="22"/>
        </w:rPr>
        <w:t xml:space="preserve">. </w:t>
      </w:r>
      <w:r w:rsidR="00FE6B61" w:rsidRPr="00552F2E">
        <w:rPr>
          <w:rFonts w:ascii="Verdana" w:hAnsi="Verdana"/>
          <w:sz w:val="22"/>
          <w:szCs w:val="22"/>
        </w:rPr>
        <w:t>Пот</w:t>
      </w:r>
      <w:r w:rsidR="00152FAA" w:rsidRPr="00552F2E">
        <w:rPr>
          <w:rFonts w:ascii="Verdana" w:hAnsi="Verdana"/>
          <w:sz w:val="22"/>
          <w:szCs w:val="22"/>
        </w:rPr>
        <w:t>ребитель вправе  с даты утраты Г</w:t>
      </w:r>
      <w:r w:rsidR="00FE6B61" w:rsidRPr="00552F2E">
        <w:rPr>
          <w:rFonts w:ascii="Verdana" w:hAnsi="Verdana"/>
          <w:sz w:val="22"/>
          <w:szCs w:val="22"/>
        </w:rPr>
        <w:t>арантирующим поставщиком его статуса перейти на обслуживание к органи</w:t>
      </w:r>
      <w:r w:rsidR="00152FAA" w:rsidRPr="00552F2E">
        <w:rPr>
          <w:rFonts w:ascii="Verdana" w:hAnsi="Verdana"/>
          <w:sz w:val="22"/>
          <w:szCs w:val="22"/>
        </w:rPr>
        <w:t>зации, которой присвоен статус г</w:t>
      </w:r>
      <w:r w:rsidR="00FE6B61" w:rsidRPr="00552F2E">
        <w:rPr>
          <w:rFonts w:ascii="Verdana" w:hAnsi="Verdana"/>
          <w:sz w:val="22"/>
          <w:szCs w:val="22"/>
        </w:rPr>
        <w:t xml:space="preserve">арантирующего поставщика, либо к энергосбытовой (энергоснабжающей) организации или производителю электрической энергии (мощности) на розничном рынке при условии </w:t>
      </w:r>
      <w:r w:rsidR="00781189" w:rsidRPr="00552F2E">
        <w:rPr>
          <w:rFonts w:ascii="Verdana" w:hAnsi="Verdana"/>
          <w:sz w:val="22"/>
          <w:szCs w:val="22"/>
        </w:rPr>
        <w:t xml:space="preserve">оплаты потребленной электрической энергии,  мощности и предоставленных услуг по настоящему Договору энергоснабжения в полном объеме и </w:t>
      </w:r>
      <w:r w:rsidR="00FE6B61" w:rsidRPr="00552F2E">
        <w:rPr>
          <w:rFonts w:ascii="Verdana" w:hAnsi="Verdana"/>
          <w:sz w:val="22"/>
          <w:szCs w:val="22"/>
        </w:rPr>
        <w:t>соблюдения установленных действующим законодательством условий заключения до</w:t>
      </w:r>
      <w:r w:rsidR="00781189" w:rsidRPr="00552F2E">
        <w:rPr>
          <w:rFonts w:ascii="Verdana" w:hAnsi="Verdana"/>
          <w:sz w:val="22"/>
          <w:szCs w:val="22"/>
        </w:rPr>
        <w:t>говоров с указанными субъектами.</w:t>
      </w:r>
    </w:p>
    <w:p w:rsidR="00E57132" w:rsidRPr="00552F2E" w:rsidRDefault="005B08D6" w:rsidP="00E74D36">
      <w:pPr>
        <w:pStyle w:val="a4"/>
        <w:tabs>
          <w:tab w:val="right" w:pos="-900"/>
        </w:tabs>
        <w:jc w:val="both"/>
        <w:rPr>
          <w:rFonts w:ascii="Verdana" w:hAnsi="Verdana"/>
          <w:b w:val="0"/>
          <w:spacing w:val="1"/>
          <w:sz w:val="22"/>
          <w:szCs w:val="22"/>
        </w:rPr>
      </w:pPr>
      <w:r w:rsidRPr="00552F2E">
        <w:rPr>
          <w:rFonts w:ascii="Verdana" w:hAnsi="Verdana"/>
          <w:b w:val="0"/>
          <w:sz w:val="22"/>
          <w:szCs w:val="22"/>
        </w:rPr>
        <w:t>3.2.</w:t>
      </w:r>
      <w:r w:rsidR="002A103F" w:rsidRPr="00552F2E">
        <w:rPr>
          <w:rFonts w:ascii="Verdana" w:hAnsi="Verdana"/>
          <w:b w:val="0"/>
          <w:sz w:val="22"/>
          <w:szCs w:val="22"/>
        </w:rPr>
        <w:t>7</w:t>
      </w:r>
      <w:r w:rsidR="00E57132" w:rsidRPr="00552F2E">
        <w:rPr>
          <w:rFonts w:ascii="Verdana" w:hAnsi="Verdana"/>
          <w:b w:val="0"/>
          <w:sz w:val="22"/>
          <w:szCs w:val="22"/>
        </w:rPr>
        <w:t>.</w:t>
      </w:r>
      <w:r w:rsidR="00E57132" w:rsidRPr="00552F2E">
        <w:rPr>
          <w:rFonts w:ascii="Verdana" w:hAnsi="Verdana"/>
          <w:sz w:val="22"/>
          <w:szCs w:val="22"/>
        </w:rPr>
        <w:t xml:space="preserve"> </w:t>
      </w:r>
      <w:r w:rsidR="00E57132" w:rsidRPr="00552F2E">
        <w:rPr>
          <w:rFonts w:ascii="Verdana" w:hAnsi="Verdana"/>
          <w:b w:val="0"/>
          <w:spacing w:val="1"/>
          <w:sz w:val="22"/>
          <w:szCs w:val="22"/>
        </w:rPr>
        <w:t xml:space="preserve">Заключить с банком, обслуживающим расчетный счет, указанный Потребителем </w:t>
      </w:r>
      <w:r w:rsidR="00E57132" w:rsidRPr="00552F2E">
        <w:rPr>
          <w:rFonts w:ascii="Verdana" w:hAnsi="Verdana"/>
          <w:b w:val="0"/>
          <w:sz w:val="22"/>
          <w:szCs w:val="22"/>
        </w:rPr>
        <w:t>для расчетов за потребленную электроэнергию и мощность, дополнительное соглашение к договору бан</w:t>
      </w:r>
      <w:r w:rsidR="00E57132" w:rsidRPr="00552F2E">
        <w:rPr>
          <w:rFonts w:ascii="Verdana" w:hAnsi="Verdana"/>
          <w:b w:val="0"/>
          <w:sz w:val="22"/>
          <w:szCs w:val="22"/>
        </w:rPr>
        <w:softHyphen/>
      </w:r>
      <w:r w:rsidR="00E57132" w:rsidRPr="00552F2E">
        <w:rPr>
          <w:rFonts w:ascii="Verdana" w:hAnsi="Verdana"/>
          <w:b w:val="0"/>
          <w:spacing w:val="1"/>
          <w:sz w:val="22"/>
          <w:szCs w:val="22"/>
        </w:rPr>
        <w:t xml:space="preserve">ковского счета, предусматривающее заранее данный акцепт на списание </w:t>
      </w:r>
      <w:r w:rsidR="00E57132" w:rsidRPr="00552F2E">
        <w:rPr>
          <w:rFonts w:ascii="Verdana" w:hAnsi="Verdana"/>
          <w:b w:val="0"/>
          <w:spacing w:val="4"/>
          <w:sz w:val="22"/>
          <w:szCs w:val="22"/>
        </w:rPr>
        <w:t xml:space="preserve">денежных средств </w:t>
      </w:r>
      <w:r w:rsidR="00E57132" w:rsidRPr="00552F2E">
        <w:rPr>
          <w:rFonts w:ascii="Verdana" w:hAnsi="Verdana"/>
          <w:b w:val="0"/>
          <w:spacing w:val="1"/>
          <w:sz w:val="22"/>
          <w:szCs w:val="22"/>
        </w:rPr>
        <w:t>за потребленную электроэнергию</w:t>
      </w:r>
      <w:r w:rsidR="00E57132" w:rsidRPr="00552F2E">
        <w:rPr>
          <w:rFonts w:ascii="Verdana" w:hAnsi="Verdana"/>
          <w:b w:val="0"/>
          <w:spacing w:val="4"/>
          <w:sz w:val="22"/>
          <w:szCs w:val="22"/>
        </w:rPr>
        <w:t xml:space="preserve"> с расчетного счета Потребителя в пользу </w:t>
      </w:r>
      <w:r w:rsidR="00E57132" w:rsidRPr="00552F2E">
        <w:rPr>
          <w:rFonts w:ascii="Verdana" w:hAnsi="Verdana"/>
          <w:b w:val="0"/>
          <w:spacing w:val="1"/>
          <w:sz w:val="22"/>
          <w:szCs w:val="22"/>
        </w:rPr>
        <w:t xml:space="preserve">Гарантирующего поставщика. </w:t>
      </w:r>
      <w:r w:rsidR="00E57132" w:rsidRPr="00552F2E">
        <w:rPr>
          <w:rFonts w:ascii="Verdana" w:hAnsi="Verdana"/>
          <w:b w:val="0"/>
          <w:spacing w:val="4"/>
          <w:sz w:val="22"/>
          <w:szCs w:val="22"/>
        </w:rPr>
        <w:t>Копию вышеуказанного дополни</w:t>
      </w:r>
      <w:r w:rsidR="00E57132" w:rsidRPr="00552F2E">
        <w:rPr>
          <w:rFonts w:ascii="Verdana" w:hAnsi="Verdana"/>
          <w:b w:val="0"/>
          <w:spacing w:val="3"/>
          <w:sz w:val="22"/>
          <w:szCs w:val="22"/>
        </w:rPr>
        <w:t xml:space="preserve">тельного соглашения Потребитель представляет Гарантирующему поставщику в течение 5 </w:t>
      </w:r>
      <w:r w:rsidR="00E57132" w:rsidRPr="00552F2E">
        <w:rPr>
          <w:rFonts w:ascii="Verdana" w:hAnsi="Verdana"/>
          <w:b w:val="0"/>
          <w:spacing w:val="1"/>
          <w:sz w:val="22"/>
          <w:szCs w:val="22"/>
        </w:rPr>
        <w:t>дней с момента заключения дополнительного соглашения.</w:t>
      </w:r>
    </w:p>
    <w:p w:rsidR="00E57132" w:rsidRPr="00552F2E" w:rsidRDefault="002A103F" w:rsidP="00E74D36">
      <w:pPr>
        <w:pStyle w:val="a4"/>
        <w:tabs>
          <w:tab w:val="right" w:pos="-900"/>
        </w:tabs>
        <w:jc w:val="both"/>
        <w:rPr>
          <w:rFonts w:ascii="Verdana" w:hAnsi="Verdana"/>
          <w:b w:val="0"/>
          <w:spacing w:val="1"/>
          <w:sz w:val="22"/>
          <w:szCs w:val="22"/>
        </w:rPr>
      </w:pPr>
      <w:r w:rsidRPr="00552F2E">
        <w:rPr>
          <w:rFonts w:ascii="Verdana" w:hAnsi="Verdana"/>
          <w:b w:val="0"/>
          <w:spacing w:val="1"/>
          <w:sz w:val="22"/>
          <w:szCs w:val="22"/>
        </w:rPr>
        <w:t>3.2.8.</w:t>
      </w:r>
      <w:r w:rsidR="00E57132" w:rsidRPr="00552F2E">
        <w:rPr>
          <w:rFonts w:ascii="Verdana" w:hAnsi="Verdana"/>
          <w:b w:val="0"/>
          <w:spacing w:val="1"/>
          <w:sz w:val="22"/>
          <w:szCs w:val="22"/>
        </w:rPr>
        <w:t xml:space="preserve"> Возложить  обязательство по оплате  потребленной электроэнергии   на третьих лиц, в т.ч. (ст. 313 ГК РФ). При этом в основании платежного документа плательщик должен указать наименование Потребителя, номер и дату  заключения настоящего договора.</w:t>
      </w:r>
    </w:p>
    <w:p w:rsidR="00E57132" w:rsidRPr="00552F2E" w:rsidRDefault="00D86730" w:rsidP="00E74D36">
      <w:pPr>
        <w:pStyle w:val="a4"/>
        <w:tabs>
          <w:tab w:val="right" w:pos="-900"/>
        </w:tabs>
        <w:jc w:val="both"/>
        <w:rPr>
          <w:rFonts w:ascii="Verdana" w:hAnsi="Verdana"/>
          <w:b w:val="0"/>
          <w:spacing w:val="1"/>
          <w:sz w:val="22"/>
          <w:szCs w:val="22"/>
        </w:rPr>
      </w:pPr>
      <w:r w:rsidRPr="00552F2E">
        <w:rPr>
          <w:rFonts w:ascii="Verdana" w:hAnsi="Verdana"/>
          <w:b w:val="0"/>
          <w:spacing w:val="1"/>
          <w:sz w:val="22"/>
          <w:szCs w:val="22"/>
        </w:rPr>
        <w:tab/>
      </w:r>
      <w:r w:rsidR="00E57132" w:rsidRPr="00552F2E">
        <w:rPr>
          <w:rFonts w:ascii="Verdana" w:hAnsi="Verdana"/>
          <w:b w:val="0"/>
          <w:spacing w:val="1"/>
          <w:sz w:val="22"/>
          <w:szCs w:val="22"/>
        </w:rPr>
        <w:t>Потребитель несет ответственность  за неисполнение или ненадлежащее исполнение своего денежного обязательства  третьими лицами.</w:t>
      </w:r>
    </w:p>
    <w:p w:rsidR="00E57132" w:rsidRPr="00552F2E" w:rsidRDefault="002A103F" w:rsidP="00E74D36">
      <w:pPr>
        <w:pStyle w:val="a4"/>
        <w:tabs>
          <w:tab w:val="right" w:pos="-900"/>
        </w:tabs>
        <w:jc w:val="both"/>
        <w:rPr>
          <w:rFonts w:ascii="Verdana" w:hAnsi="Verdana"/>
          <w:b w:val="0"/>
          <w:spacing w:val="1"/>
          <w:sz w:val="22"/>
          <w:szCs w:val="22"/>
        </w:rPr>
      </w:pPr>
      <w:r w:rsidRPr="00552F2E">
        <w:rPr>
          <w:rFonts w:ascii="Verdana" w:hAnsi="Verdana"/>
          <w:b w:val="0"/>
          <w:spacing w:val="1"/>
          <w:sz w:val="22"/>
          <w:szCs w:val="22"/>
        </w:rPr>
        <w:t>3.2.9.</w:t>
      </w:r>
      <w:r w:rsidR="00E57132" w:rsidRPr="00552F2E">
        <w:rPr>
          <w:rFonts w:ascii="Verdana" w:hAnsi="Verdana"/>
          <w:b w:val="0"/>
          <w:spacing w:val="1"/>
          <w:sz w:val="22"/>
          <w:szCs w:val="22"/>
        </w:rPr>
        <w:t xml:space="preserve"> В случае  необходимости, направлять Гарантирующему поставщику  для согласования Акт сверки расчетов за потребленную электроэнергию  и оказанные услуги.</w:t>
      </w:r>
    </w:p>
    <w:p w:rsidR="00E57132" w:rsidRPr="00552F2E" w:rsidRDefault="002A103F" w:rsidP="00E74D36">
      <w:pPr>
        <w:pStyle w:val="a4"/>
        <w:tabs>
          <w:tab w:val="right" w:pos="-900"/>
        </w:tabs>
        <w:jc w:val="both"/>
        <w:rPr>
          <w:rFonts w:ascii="Verdana" w:hAnsi="Verdana"/>
          <w:b w:val="0"/>
          <w:sz w:val="22"/>
          <w:szCs w:val="22"/>
        </w:rPr>
      </w:pPr>
      <w:r w:rsidRPr="00552F2E">
        <w:rPr>
          <w:rFonts w:ascii="Verdana" w:hAnsi="Verdana"/>
          <w:b w:val="0"/>
          <w:spacing w:val="1"/>
          <w:sz w:val="22"/>
          <w:szCs w:val="22"/>
        </w:rPr>
        <w:t>3.2.10</w:t>
      </w:r>
      <w:r w:rsidR="00E57132" w:rsidRPr="00552F2E">
        <w:rPr>
          <w:rFonts w:ascii="Verdana" w:hAnsi="Verdana"/>
          <w:b w:val="0"/>
          <w:spacing w:val="1"/>
          <w:sz w:val="22"/>
          <w:szCs w:val="22"/>
        </w:rPr>
        <w:t xml:space="preserve">. </w:t>
      </w:r>
      <w:r w:rsidR="00E57132" w:rsidRPr="00552F2E">
        <w:rPr>
          <w:rFonts w:ascii="Verdana" w:hAnsi="Verdana"/>
          <w:b w:val="0"/>
          <w:sz w:val="22"/>
          <w:szCs w:val="22"/>
        </w:rPr>
        <w:t>Подавать Г</w:t>
      </w:r>
      <w:r w:rsidR="00A964D1" w:rsidRPr="00552F2E">
        <w:rPr>
          <w:rFonts w:ascii="Verdana" w:hAnsi="Verdana"/>
          <w:b w:val="0"/>
          <w:sz w:val="22"/>
          <w:szCs w:val="22"/>
        </w:rPr>
        <w:t xml:space="preserve">арантирующему поставщику заявку на отключение </w:t>
      </w:r>
      <w:r w:rsidR="00E57132" w:rsidRPr="00552F2E">
        <w:rPr>
          <w:rFonts w:ascii="Verdana" w:hAnsi="Verdana"/>
          <w:b w:val="0"/>
          <w:sz w:val="22"/>
          <w:szCs w:val="22"/>
        </w:rPr>
        <w:t>и опломбирование временно или постоянно незагруженных электроустановок, с последующей оплатой услуг по отключению (подключению), на основании калькуляции, утвержденной Гарантирующим поставщиком.</w:t>
      </w:r>
    </w:p>
    <w:p w:rsidR="005A5AC0" w:rsidRPr="00552F2E" w:rsidRDefault="005B08D6" w:rsidP="00E74D36">
      <w:pPr>
        <w:pStyle w:val="a4"/>
        <w:jc w:val="both"/>
        <w:rPr>
          <w:rFonts w:ascii="Verdana" w:hAnsi="Verdana"/>
          <w:b w:val="0"/>
          <w:spacing w:val="1"/>
          <w:sz w:val="22"/>
          <w:szCs w:val="22"/>
        </w:rPr>
      </w:pPr>
      <w:r w:rsidRPr="00552F2E">
        <w:rPr>
          <w:rFonts w:ascii="Verdana" w:hAnsi="Verdana"/>
          <w:b w:val="0"/>
          <w:sz w:val="22"/>
          <w:szCs w:val="22"/>
        </w:rPr>
        <w:lastRenderedPageBreak/>
        <w:t>3.2.1</w:t>
      </w:r>
      <w:r w:rsidR="002A103F" w:rsidRPr="00552F2E">
        <w:rPr>
          <w:rFonts w:ascii="Verdana" w:hAnsi="Verdana"/>
          <w:b w:val="0"/>
          <w:sz w:val="22"/>
          <w:szCs w:val="22"/>
        </w:rPr>
        <w:t>1</w:t>
      </w:r>
      <w:r w:rsidR="005A5AC0" w:rsidRPr="00552F2E">
        <w:rPr>
          <w:rFonts w:ascii="Verdana" w:hAnsi="Verdana"/>
          <w:b w:val="0"/>
          <w:sz w:val="22"/>
          <w:szCs w:val="22"/>
        </w:rPr>
        <w:t xml:space="preserve">. </w:t>
      </w:r>
      <w:r w:rsidR="005A5AC0" w:rsidRPr="00552F2E">
        <w:rPr>
          <w:rFonts w:ascii="Verdana" w:hAnsi="Verdana"/>
          <w:b w:val="0"/>
          <w:spacing w:val="1"/>
          <w:sz w:val="22"/>
          <w:szCs w:val="22"/>
        </w:rPr>
        <w:t xml:space="preserve">Потребитель 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электронной подписи (ЭП). 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4340E1" w:rsidRPr="00552F2E" w:rsidRDefault="005A5AC0" w:rsidP="00E74D36">
      <w:pPr>
        <w:pStyle w:val="a4"/>
        <w:jc w:val="both"/>
        <w:rPr>
          <w:rFonts w:ascii="Verdana" w:hAnsi="Verdana"/>
          <w:b w:val="0"/>
          <w:spacing w:val="1"/>
          <w:sz w:val="22"/>
          <w:szCs w:val="22"/>
        </w:rPr>
      </w:pPr>
      <w:r w:rsidRPr="00552F2E">
        <w:rPr>
          <w:rFonts w:ascii="Verdana" w:hAnsi="Verdana"/>
          <w:b w:val="0"/>
          <w:spacing w:val="1"/>
          <w:sz w:val="22"/>
          <w:szCs w:val="22"/>
        </w:rPr>
        <w:t>При  принятии Потребителем решения осуществлять обмен документами с Гарантирующим поставщиком в рамках настоящего договора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w:t>
      </w:r>
      <w:r w:rsidR="004340E1" w:rsidRPr="00552F2E">
        <w:rPr>
          <w:rFonts w:ascii="Verdana" w:hAnsi="Verdana"/>
          <w:b w:val="0"/>
          <w:spacing w:val="1"/>
          <w:sz w:val="22"/>
          <w:szCs w:val="22"/>
        </w:rPr>
        <w:t>.</w:t>
      </w:r>
      <w:r w:rsidRPr="00552F2E">
        <w:rPr>
          <w:rFonts w:ascii="Verdana" w:hAnsi="Verdana"/>
          <w:b w:val="0"/>
          <w:spacing w:val="1"/>
          <w:sz w:val="22"/>
          <w:szCs w:val="22"/>
        </w:rPr>
        <w:t xml:space="preserve"> </w:t>
      </w:r>
    </w:p>
    <w:p w:rsidR="00460ABB" w:rsidRPr="00552F2E" w:rsidRDefault="00460ABB" w:rsidP="00E74D36">
      <w:pPr>
        <w:pStyle w:val="a4"/>
        <w:jc w:val="both"/>
        <w:rPr>
          <w:rFonts w:ascii="Verdana" w:hAnsi="Verdana"/>
          <w:b w:val="0"/>
          <w:spacing w:val="1"/>
          <w:sz w:val="22"/>
          <w:szCs w:val="22"/>
        </w:rPr>
      </w:pPr>
      <w:r w:rsidRPr="00552F2E">
        <w:rPr>
          <w:rFonts w:ascii="Verdana" w:hAnsi="Verdana"/>
          <w:b w:val="0"/>
          <w:spacing w:val="1"/>
          <w:sz w:val="22"/>
          <w:szCs w:val="22"/>
        </w:rPr>
        <w:t>3.2.1</w:t>
      </w:r>
      <w:r w:rsidR="002A103F" w:rsidRPr="00552F2E">
        <w:rPr>
          <w:rFonts w:ascii="Verdana" w:hAnsi="Verdana"/>
          <w:b w:val="0"/>
          <w:spacing w:val="1"/>
          <w:sz w:val="22"/>
          <w:szCs w:val="22"/>
        </w:rPr>
        <w:t>2</w:t>
      </w:r>
      <w:r w:rsidRPr="00552F2E">
        <w:rPr>
          <w:rFonts w:ascii="Verdana" w:hAnsi="Verdana"/>
          <w:b w:val="0"/>
          <w:spacing w:val="1"/>
          <w:sz w:val="22"/>
          <w:szCs w:val="22"/>
        </w:rPr>
        <w:t xml:space="preserve">. Потребитель </w:t>
      </w:r>
      <w:r w:rsidR="00241681" w:rsidRPr="00552F2E">
        <w:rPr>
          <w:rFonts w:ascii="Verdana" w:hAnsi="Verdana"/>
          <w:b w:val="0"/>
          <w:spacing w:val="1"/>
          <w:sz w:val="22"/>
          <w:szCs w:val="22"/>
        </w:rPr>
        <w:t>уведомляется</w:t>
      </w:r>
      <w:r w:rsidRPr="00552F2E">
        <w:rPr>
          <w:rFonts w:ascii="Verdana" w:hAnsi="Verdana"/>
          <w:b w:val="0"/>
          <w:spacing w:val="1"/>
          <w:sz w:val="22"/>
          <w:szCs w:val="22"/>
        </w:rPr>
        <w:t xml:space="preserve"> о предстоящем отключении или ограничении подачи электрической энергии при производстве плановых и внеплановых ремонтных и ины</w:t>
      </w:r>
      <w:r w:rsidR="00D20A05" w:rsidRPr="00552F2E">
        <w:rPr>
          <w:rFonts w:ascii="Verdana" w:hAnsi="Verdana"/>
          <w:b w:val="0"/>
          <w:spacing w:val="1"/>
          <w:sz w:val="22"/>
          <w:szCs w:val="22"/>
        </w:rPr>
        <w:t>х работ в электрических сетях АО</w:t>
      </w:r>
      <w:r w:rsidRPr="00552F2E">
        <w:rPr>
          <w:rFonts w:ascii="Verdana" w:hAnsi="Verdana"/>
          <w:b w:val="0"/>
          <w:spacing w:val="1"/>
          <w:sz w:val="22"/>
          <w:szCs w:val="22"/>
        </w:rPr>
        <w:t xml:space="preserve"> «Горэлектросеть» из следующих источников:</w:t>
      </w:r>
    </w:p>
    <w:p w:rsidR="00460ABB" w:rsidRPr="00552F2E" w:rsidRDefault="00D20A05" w:rsidP="00E74D36">
      <w:pPr>
        <w:pStyle w:val="a4"/>
        <w:jc w:val="both"/>
        <w:rPr>
          <w:rFonts w:ascii="Verdana" w:hAnsi="Verdana"/>
          <w:b w:val="0"/>
          <w:spacing w:val="1"/>
          <w:sz w:val="22"/>
          <w:szCs w:val="22"/>
        </w:rPr>
      </w:pPr>
      <w:r w:rsidRPr="00552F2E">
        <w:rPr>
          <w:rFonts w:ascii="Verdana" w:hAnsi="Verdana"/>
          <w:b w:val="0"/>
          <w:spacing w:val="1"/>
          <w:sz w:val="22"/>
          <w:szCs w:val="22"/>
        </w:rPr>
        <w:t>- официальный сайт АО</w:t>
      </w:r>
      <w:r w:rsidR="00460ABB" w:rsidRPr="00552F2E">
        <w:rPr>
          <w:rFonts w:ascii="Verdana" w:hAnsi="Verdana"/>
          <w:b w:val="0"/>
          <w:spacing w:val="1"/>
          <w:sz w:val="22"/>
          <w:szCs w:val="22"/>
        </w:rPr>
        <w:t xml:space="preserve"> «Горэлектросеть»,</w:t>
      </w:r>
    </w:p>
    <w:p w:rsidR="00460ABB" w:rsidRPr="00552F2E" w:rsidRDefault="00460ABB" w:rsidP="00E74D36">
      <w:pPr>
        <w:pStyle w:val="a4"/>
        <w:jc w:val="both"/>
        <w:rPr>
          <w:rFonts w:ascii="Verdana" w:hAnsi="Verdana"/>
          <w:b w:val="0"/>
          <w:spacing w:val="1"/>
          <w:sz w:val="22"/>
          <w:szCs w:val="22"/>
        </w:rPr>
      </w:pPr>
      <w:r w:rsidRPr="00552F2E">
        <w:rPr>
          <w:rFonts w:ascii="Verdana" w:hAnsi="Verdana"/>
          <w:b w:val="0"/>
          <w:spacing w:val="1"/>
          <w:sz w:val="22"/>
          <w:szCs w:val="22"/>
        </w:rPr>
        <w:t>- официальный сайт ООО «МЭК»,</w:t>
      </w:r>
    </w:p>
    <w:p w:rsidR="00460ABB" w:rsidRPr="00552F2E" w:rsidRDefault="00460ABB" w:rsidP="00E74D36">
      <w:pPr>
        <w:pStyle w:val="a4"/>
        <w:jc w:val="both"/>
        <w:rPr>
          <w:rFonts w:ascii="Verdana" w:hAnsi="Verdana"/>
          <w:b w:val="0"/>
          <w:spacing w:val="1"/>
          <w:sz w:val="22"/>
          <w:szCs w:val="22"/>
        </w:rPr>
      </w:pPr>
      <w:r w:rsidRPr="00552F2E">
        <w:rPr>
          <w:rFonts w:ascii="Verdana" w:hAnsi="Verdana"/>
          <w:b w:val="0"/>
          <w:spacing w:val="1"/>
          <w:sz w:val="22"/>
          <w:szCs w:val="22"/>
        </w:rPr>
        <w:t>- официальный сайт Администрации г. Магнитогорска,</w:t>
      </w:r>
    </w:p>
    <w:p w:rsidR="00460ABB" w:rsidRPr="00552F2E" w:rsidRDefault="00460ABB" w:rsidP="00E74D36">
      <w:pPr>
        <w:pStyle w:val="a4"/>
        <w:jc w:val="both"/>
        <w:rPr>
          <w:rFonts w:ascii="Verdana" w:hAnsi="Verdana"/>
          <w:b w:val="0"/>
          <w:spacing w:val="1"/>
          <w:sz w:val="22"/>
          <w:szCs w:val="22"/>
        </w:rPr>
      </w:pPr>
      <w:r w:rsidRPr="00552F2E">
        <w:rPr>
          <w:rFonts w:ascii="Verdana" w:hAnsi="Verdana"/>
          <w:b w:val="0"/>
          <w:spacing w:val="1"/>
          <w:sz w:val="22"/>
          <w:szCs w:val="22"/>
        </w:rPr>
        <w:t>- ЕДДС Администрации г. Магнитогорска.</w:t>
      </w:r>
    </w:p>
    <w:p w:rsidR="00A93076" w:rsidRPr="00552F2E" w:rsidRDefault="00A93076" w:rsidP="00E74D36">
      <w:pPr>
        <w:pStyle w:val="a4"/>
        <w:jc w:val="both"/>
        <w:rPr>
          <w:rFonts w:ascii="Verdana" w:hAnsi="Verdana"/>
          <w:b w:val="0"/>
          <w:spacing w:val="1"/>
          <w:sz w:val="22"/>
          <w:szCs w:val="22"/>
        </w:rPr>
      </w:pPr>
    </w:p>
    <w:p w:rsidR="00A93076" w:rsidRPr="00552F2E" w:rsidRDefault="00A93076" w:rsidP="00E74D36">
      <w:pPr>
        <w:pStyle w:val="a4"/>
        <w:jc w:val="center"/>
        <w:rPr>
          <w:rFonts w:ascii="Verdana" w:hAnsi="Verdana"/>
          <w:spacing w:val="1"/>
          <w:sz w:val="22"/>
          <w:szCs w:val="22"/>
        </w:rPr>
      </w:pPr>
      <w:r w:rsidRPr="00552F2E">
        <w:rPr>
          <w:rFonts w:ascii="Verdana" w:hAnsi="Verdana"/>
          <w:spacing w:val="1"/>
          <w:sz w:val="22"/>
          <w:szCs w:val="22"/>
        </w:rPr>
        <w:t>4.</w:t>
      </w:r>
      <w:r w:rsidRPr="00552F2E">
        <w:rPr>
          <w:rFonts w:ascii="Verdana" w:hAnsi="Verdana"/>
          <w:spacing w:val="1"/>
          <w:sz w:val="22"/>
          <w:szCs w:val="22"/>
        </w:rPr>
        <w:tab/>
        <w:t>УЧЕТ И КОНТРОЛЬ ПОТРЕБЛЕННОЙ ЭЛЕКТРОЭНЕРГИИ</w:t>
      </w:r>
    </w:p>
    <w:p w:rsidR="002A103F" w:rsidRPr="00552F2E" w:rsidRDefault="002A103F" w:rsidP="00E74D36">
      <w:pPr>
        <w:tabs>
          <w:tab w:val="right" w:pos="-900"/>
          <w:tab w:val="left" w:pos="318"/>
        </w:tabs>
        <w:jc w:val="both"/>
        <w:rPr>
          <w:rFonts w:ascii="Verdana" w:hAnsi="Verdana"/>
          <w:spacing w:val="1"/>
          <w:sz w:val="22"/>
          <w:szCs w:val="22"/>
        </w:rPr>
      </w:pPr>
      <w:r w:rsidRPr="00552F2E">
        <w:rPr>
          <w:rFonts w:ascii="Verdana" w:hAnsi="Verdana"/>
          <w:spacing w:val="1"/>
          <w:sz w:val="22"/>
          <w:szCs w:val="22"/>
        </w:rPr>
        <w:t>4.1.</w:t>
      </w:r>
      <w:r w:rsidRPr="00552F2E">
        <w:rPr>
          <w:rFonts w:ascii="Verdana" w:hAnsi="Verdana"/>
          <w:b/>
          <w:spacing w:val="1"/>
          <w:sz w:val="22"/>
          <w:szCs w:val="22"/>
        </w:rPr>
        <w:t xml:space="preserve"> </w:t>
      </w:r>
      <w:r w:rsidRPr="00552F2E">
        <w:rPr>
          <w:rFonts w:ascii="Verdana" w:hAnsi="Verdana"/>
          <w:spacing w:val="1"/>
          <w:sz w:val="22"/>
          <w:szCs w:val="22"/>
        </w:rPr>
        <w:t>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2A103F" w:rsidRPr="00552F2E" w:rsidRDefault="002A103F" w:rsidP="00E74D36">
      <w:pPr>
        <w:tabs>
          <w:tab w:val="right" w:pos="-900"/>
          <w:tab w:val="left" w:pos="318"/>
        </w:tabs>
        <w:jc w:val="both"/>
        <w:rPr>
          <w:rFonts w:ascii="Verdana" w:hAnsi="Verdana"/>
          <w:spacing w:val="1"/>
          <w:sz w:val="22"/>
          <w:szCs w:val="22"/>
        </w:rPr>
      </w:pPr>
      <w:r w:rsidRPr="00552F2E">
        <w:rPr>
          <w:rFonts w:ascii="Verdana" w:hAnsi="Verdana"/>
          <w:spacing w:val="1"/>
          <w:sz w:val="22"/>
          <w:szCs w:val="22"/>
        </w:rPr>
        <w:tab/>
      </w:r>
      <w:r w:rsidRPr="00552F2E">
        <w:rPr>
          <w:rFonts w:ascii="Verdana" w:hAnsi="Verdana"/>
          <w:spacing w:val="1"/>
          <w:sz w:val="22"/>
          <w:szCs w:val="22"/>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2A103F" w:rsidRPr="00552F2E" w:rsidRDefault="002A103F" w:rsidP="00E74D36">
      <w:pPr>
        <w:tabs>
          <w:tab w:val="right" w:pos="-900"/>
          <w:tab w:val="left" w:pos="318"/>
        </w:tabs>
        <w:jc w:val="both"/>
        <w:rPr>
          <w:rFonts w:ascii="Verdana" w:hAnsi="Verdana"/>
          <w:spacing w:val="1"/>
          <w:sz w:val="22"/>
          <w:szCs w:val="22"/>
        </w:rPr>
      </w:pPr>
      <w:r w:rsidRPr="00552F2E">
        <w:rPr>
          <w:rFonts w:ascii="Verdana" w:hAnsi="Verdana"/>
          <w:spacing w:val="1"/>
          <w:sz w:val="22"/>
          <w:szCs w:val="22"/>
        </w:rPr>
        <w:tab/>
      </w:r>
      <w:r w:rsidRPr="00552F2E">
        <w:rPr>
          <w:rFonts w:ascii="Verdana" w:hAnsi="Verdana"/>
          <w:spacing w:val="1"/>
          <w:sz w:val="22"/>
          <w:szCs w:val="22"/>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2A103F" w:rsidRPr="00552F2E" w:rsidRDefault="002A103F" w:rsidP="00E74D36">
      <w:pPr>
        <w:tabs>
          <w:tab w:val="right" w:pos="-900"/>
          <w:tab w:val="left" w:pos="318"/>
        </w:tabs>
        <w:jc w:val="both"/>
        <w:rPr>
          <w:rFonts w:ascii="Verdana" w:hAnsi="Verdana"/>
          <w:spacing w:val="1"/>
          <w:sz w:val="22"/>
          <w:szCs w:val="22"/>
        </w:rPr>
      </w:pPr>
      <w:r w:rsidRPr="00552F2E">
        <w:rPr>
          <w:rFonts w:ascii="Verdana" w:hAnsi="Verdana"/>
          <w:spacing w:val="1"/>
          <w:sz w:val="22"/>
          <w:szCs w:val="22"/>
        </w:rPr>
        <w:tab/>
      </w:r>
      <w:r w:rsidRPr="00552F2E">
        <w:rPr>
          <w:rFonts w:ascii="Verdana" w:hAnsi="Verdana"/>
          <w:spacing w:val="1"/>
          <w:sz w:val="22"/>
          <w:szCs w:val="22"/>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EA7D08" w:rsidRPr="00552F2E" w:rsidRDefault="00EA7D08" w:rsidP="00E74D36">
      <w:pPr>
        <w:tabs>
          <w:tab w:val="right" w:pos="-900"/>
          <w:tab w:val="left" w:pos="318"/>
        </w:tabs>
        <w:jc w:val="both"/>
        <w:rPr>
          <w:rFonts w:ascii="Verdana" w:hAnsi="Verdana"/>
          <w:spacing w:val="1"/>
          <w:sz w:val="22"/>
          <w:szCs w:val="22"/>
        </w:rPr>
      </w:pPr>
      <w:r w:rsidRPr="00552F2E">
        <w:rPr>
          <w:rFonts w:ascii="Verdana" w:hAnsi="Verdana"/>
          <w:spacing w:val="1"/>
          <w:sz w:val="22"/>
          <w:szCs w:val="22"/>
        </w:rPr>
        <w:tab/>
      </w:r>
      <w:r w:rsidRPr="00552F2E">
        <w:rPr>
          <w:rFonts w:ascii="Verdana" w:hAnsi="Verdana"/>
          <w:spacing w:val="1"/>
          <w:sz w:val="22"/>
          <w:szCs w:val="22"/>
        </w:rPr>
        <w:tab/>
        <w:t>Объемы электрической энергии рассчитываются в киловатт-часах</w:t>
      </w:r>
      <w:r w:rsidR="005477D6" w:rsidRPr="00552F2E">
        <w:rPr>
          <w:rFonts w:ascii="Verdana" w:hAnsi="Verdana"/>
          <w:spacing w:val="1"/>
          <w:sz w:val="22"/>
          <w:szCs w:val="22"/>
        </w:rPr>
        <w:t xml:space="preserve"> </w:t>
      </w:r>
      <w:r w:rsidRPr="00552F2E">
        <w:rPr>
          <w:rFonts w:ascii="Verdana" w:hAnsi="Verdana"/>
          <w:spacing w:val="1"/>
          <w:sz w:val="22"/>
          <w:szCs w:val="22"/>
        </w:rPr>
        <w:t>(кВт*час), мощности в киловаттах (кВт), округление при этом производится методом математического округления с точностью до целых.</w:t>
      </w:r>
    </w:p>
    <w:p w:rsidR="002A103F" w:rsidRPr="00552F2E" w:rsidRDefault="002A103F" w:rsidP="00E74D36">
      <w:pPr>
        <w:tabs>
          <w:tab w:val="right" w:pos="-900"/>
          <w:tab w:val="left" w:pos="318"/>
        </w:tabs>
        <w:jc w:val="both"/>
        <w:rPr>
          <w:rFonts w:ascii="Verdana" w:hAnsi="Verdana"/>
          <w:spacing w:val="-5"/>
          <w:sz w:val="22"/>
          <w:szCs w:val="22"/>
        </w:rPr>
      </w:pPr>
      <w:r w:rsidRPr="00552F2E">
        <w:rPr>
          <w:rFonts w:ascii="Verdana" w:hAnsi="Verdana"/>
          <w:spacing w:val="-5"/>
          <w:sz w:val="22"/>
          <w:szCs w:val="22"/>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Pr="00552F2E">
          <w:rPr>
            <w:rStyle w:val="a3"/>
            <w:rFonts w:ascii="Verdana" w:hAnsi="Verdana"/>
            <w:spacing w:val="-5"/>
            <w:sz w:val="22"/>
            <w:szCs w:val="22"/>
          </w:rPr>
          <w:t>(Приложение № 1),</w:t>
        </w:r>
      </w:hyperlink>
      <w:r w:rsidRPr="00552F2E">
        <w:rPr>
          <w:rFonts w:ascii="Verdana" w:hAnsi="Verdana"/>
          <w:spacing w:val="-5"/>
          <w:sz w:val="22"/>
          <w:szCs w:val="22"/>
        </w:rPr>
        <w:t xml:space="preserve"> перечнем точек поставки </w:t>
      </w:r>
      <w:hyperlink w:anchor="Приложение5" w:history="1">
        <w:r w:rsidRPr="00552F2E">
          <w:rPr>
            <w:rStyle w:val="a3"/>
            <w:rFonts w:ascii="Verdana" w:hAnsi="Verdana"/>
            <w:spacing w:val="-5"/>
            <w:sz w:val="22"/>
            <w:szCs w:val="22"/>
          </w:rPr>
          <w:t>(Приложение № 3)</w:t>
        </w:r>
      </w:hyperlink>
      <w:r w:rsidRPr="00552F2E">
        <w:rPr>
          <w:rFonts w:ascii="Verdana" w:hAnsi="Verdana"/>
          <w:spacing w:val="-5"/>
          <w:sz w:val="22"/>
          <w:szCs w:val="22"/>
        </w:rPr>
        <w:t>.</w:t>
      </w:r>
    </w:p>
    <w:p w:rsidR="002A103F" w:rsidRPr="00552F2E" w:rsidRDefault="002A103F" w:rsidP="00E74D36">
      <w:pPr>
        <w:tabs>
          <w:tab w:val="right" w:pos="0"/>
          <w:tab w:val="left" w:pos="318"/>
          <w:tab w:val="left" w:pos="709"/>
        </w:tabs>
        <w:jc w:val="both"/>
        <w:rPr>
          <w:rFonts w:ascii="Verdana" w:hAnsi="Verdana"/>
          <w:spacing w:val="-5"/>
          <w:sz w:val="22"/>
          <w:szCs w:val="22"/>
        </w:rPr>
      </w:pPr>
      <w:r w:rsidRPr="00552F2E">
        <w:rPr>
          <w:rFonts w:ascii="Verdana" w:hAnsi="Verdana"/>
          <w:spacing w:val="-5"/>
          <w:sz w:val="22"/>
          <w:szCs w:val="22"/>
        </w:rPr>
        <w:tab/>
      </w:r>
      <w:r w:rsidRPr="00552F2E">
        <w:rPr>
          <w:rFonts w:ascii="Verdana" w:hAnsi="Verdana"/>
          <w:spacing w:val="-5"/>
          <w:sz w:val="22"/>
          <w:szCs w:val="22"/>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2A103F" w:rsidRPr="00552F2E" w:rsidRDefault="002A103F" w:rsidP="00E74D36">
      <w:pPr>
        <w:autoSpaceDE w:val="0"/>
        <w:autoSpaceDN w:val="0"/>
        <w:adjustRightInd w:val="0"/>
        <w:jc w:val="both"/>
        <w:outlineLvl w:val="1"/>
        <w:rPr>
          <w:rFonts w:ascii="Verdana" w:hAnsi="Verdana"/>
          <w:spacing w:val="-5"/>
          <w:sz w:val="22"/>
          <w:szCs w:val="22"/>
        </w:rPr>
      </w:pPr>
      <w:r w:rsidRPr="00552F2E">
        <w:rPr>
          <w:rFonts w:ascii="Verdana" w:hAnsi="Verdana"/>
          <w:spacing w:val="-5"/>
          <w:sz w:val="22"/>
          <w:szCs w:val="22"/>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552F2E">
        <w:rPr>
          <w:rFonts w:ascii="Verdana" w:hAnsi="Verdana"/>
          <w:spacing w:val="-5"/>
          <w:sz w:val="22"/>
          <w:szCs w:val="22"/>
          <w:lang w:val="en-US"/>
        </w:rPr>
        <w:t>X</w:t>
      </w:r>
      <w:r w:rsidRPr="00552F2E">
        <w:rPr>
          <w:rFonts w:ascii="Verdana" w:hAnsi="Verdana"/>
          <w:spacing w:val="-5"/>
          <w:sz w:val="22"/>
          <w:szCs w:val="22"/>
        </w:rPr>
        <w:t xml:space="preserve">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2A103F" w:rsidRPr="00552F2E" w:rsidRDefault="002A103F" w:rsidP="00E74D36">
      <w:pPr>
        <w:autoSpaceDE w:val="0"/>
        <w:autoSpaceDN w:val="0"/>
        <w:adjustRightInd w:val="0"/>
        <w:jc w:val="both"/>
        <w:outlineLvl w:val="1"/>
        <w:rPr>
          <w:rFonts w:ascii="Verdana" w:hAnsi="Verdana"/>
          <w:sz w:val="22"/>
          <w:szCs w:val="22"/>
        </w:rPr>
      </w:pPr>
      <w:r w:rsidRPr="00552F2E">
        <w:rPr>
          <w:rFonts w:ascii="Verdana" w:hAnsi="Verdana"/>
          <w:sz w:val="22"/>
          <w:szCs w:val="22"/>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w:t>
      </w:r>
      <w:r w:rsidRPr="00552F2E">
        <w:rPr>
          <w:rFonts w:ascii="Verdana" w:hAnsi="Verdana"/>
          <w:sz w:val="22"/>
          <w:szCs w:val="22"/>
        </w:rPr>
        <w:lastRenderedPageBreak/>
        <w:t>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2A103F" w:rsidRPr="00552F2E" w:rsidRDefault="002A103F" w:rsidP="00E74D36">
      <w:pPr>
        <w:autoSpaceDE w:val="0"/>
        <w:autoSpaceDN w:val="0"/>
        <w:adjustRightInd w:val="0"/>
        <w:jc w:val="both"/>
        <w:outlineLvl w:val="1"/>
        <w:rPr>
          <w:rFonts w:ascii="Verdana" w:hAnsi="Verdana"/>
          <w:sz w:val="22"/>
          <w:szCs w:val="22"/>
        </w:rPr>
      </w:pPr>
      <w:r w:rsidRPr="00552F2E">
        <w:rPr>
          <w:rFonts w:ascii="Verdana" w:hAnsi="Verdana"/>
          <w:sz w:val="22"/>
          <w:szCs w:val="22"/>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 xml:space="preserve">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9" w:history="1">
        <w:r w:rsidRPr="00552F2E">
          <w:rPr>
            <w:rStyle w:val="a3"/>
            <w:rFonts w:ascii="Verdana" w:hAnsi="Verdana"/>
            <w:sz w:val="22"/>
            <w:szCs w:val="22"/>
            <w:lang w:val="ru-RU"/>
          </w:rPr>
          <w:t>Правилами</w:t>
        </w:r>
      </w:hyperlink>
      <w:r w:rsidRPr="00552F2E">
        <w:rPr>
          <w:rFonts w:ascii="Verdana" w:hAnsi="Verdana"/>
          <w:sz w:val="22"/>
          <w:szCs w:val="22"/>
          <w:lang w:val="ru-RU"/>
        </w:rPr>
        <w:t xml:space="preserve"> технологического присоединения.</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 xml:space="preserve">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w:t>
      </w:r>
      <w:r w:rsidRPr="00552F2E">
        <w:rPr>
          <w:rFonts w:ascii="Verdana" w:hAnsi="Verdana"/>
          <w:sz w:val="22"/>
          <w:szCs w:val="22"/>
          <w:lang w:val="ru-RU"/>
        </w:rPr>
        <w:lastRenderedPageBreak/>
        <w:t>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r w:rsidR="002562F6" w:rsidRPr="00552F2E">
        <w:rPr>
          <w:rFonts w:ascii="Verdana" w:hAnsi="Verdana"/>
          <w:sz w:val="22"/>
          <w:szCs w:val="22"/>
          <w:lang w:val="ru-RU"/>
        </w:rPr>
        <w:t>.</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с даты выявления истечения срока поверки, срока эксплуатации, неисправности прибора учета в ходе проведения его проверки;</w:t>
      </w:r>
    </w:p>
    <w:p w:rsidR="002A103F" w:rsidRPr="00552F2E" w:rsidRDefault="002A103F" w:rsidP="002562F6">
      <w:pPr>
        <w:pStyle w:val="Iniiaiieoaenoioaoa"/>
        <w:ind w:firstLine="709"/>
        <w:rPr>
          <w:rFonts w:ascii="Verdana" w:hAnsi="Verdana"/>
          <w:sz w:val="22"/>
          <w:szCs w:val="22"/>
          <w:lang w:val="ru-RU"/>
        </w:rPr>
      </w:pPr>
      <w:r w:rsidRPr="00552F2E">
        <w:rPr>
          <w:rFonts w:ascii="Verdana" w:hAnsi="Verdana"/>
          <w:sz w:val="22"/>
          <w:szCs w:val="22"/>
          <w:lang w:val="ru-RU"/>
        </w:rPr>
        <w:t>с даты признания прибора учета утраченным.</w:t>
      </w:r>
    </w:p>
    <w:p w:rsidR="002A103F" w:rsidRPr="00552F2E" w:rsidRDefault="002A103F" w:rsidP="00E74D36">
      <w:pPr>
        <w:pStyle w:val="Iniiaiieoaenoioaoa"/>
        <w:ind w:firstLine="0"/>
        <w:rPr>
          <w:rFonts w:ascii="Verdana" w:hAnsi="Verdana"/>
          <w:sz w:val="22"/>
          <w:szCs w:val="22"/>
          <w:lang w:val="ru-RU"/>
        </w:rPr>
      </w:pPr>
      <w:r w:rsidRPr="00552F2E">
        <w:rPr>
          <w:rFonts w:ascii="Verdana" w:hAnsi="Verdana"/>
          <w:sz w:val="22"/>
          <w:szCs w:val="22"/>
          <w:lang w:val="ru-RU"/>
        </w:rPr>
        <w:t>4.</w:t>
      </w:r>
      <w:r w:rsidR="00A964D1" w:rsidRPr="00552F2E">
        <w:rPr>
          <w:rFonts w:ascii="Verdana" w:hAnsi="Verdana"/>
          <w:sz w:val="22"/>
          <w:szCs w:val="22"/>
          <w:lang w:val="ru-RU"/>
        </w:rPr>
        <w:t>7</w:t>
      </w:r>
      <w:r w:rsidRPr="00552F2E">
        <w:rPr>
          <w:rFonts w:ascii="Verdana" w:hAnsi="Verdana"/>
          <w:sz w:val="22"/>
          <w:szCs w:val="22"/>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Pr="00552F2E">
        <w:rPr>
          <w:rFonts w:ascii="Verdana" w:hAnsi="Verdana"/>
          <w:sz w:val="22"/>
          <w:szCs w:val="22"/>
        </w:rPr>
        <w:t>X</w:t>
      </w:r>
      <w:r w:rsidRPr="00552F2E">
        <w:rPr>
          <w:rFonts w:ascii="Verdana" w:hAnsi="Verdana"/>
          <w:sz w:val="22"/>
          <w:szCs w:val="22"/>
          <w:lang w:val="ru-RU"/>
        </w:rPr>
        <w:t xml:space="preserve"> Основных положений функционирования розничных рынков электрической энергии </w:t>
      </w:r>
    </w:p>
    <w:p w:rsidR="002A103F" w:rsidRPr="00552F2E" w:rsidRDefault="002A103F" w:rsidP="00E74D36">
      <w:pPr>
        <w:pStyle w:val="Iniiaiieoaenoioaoa"/>
        <w:widowControl/>
        <w:spacing w:line="240" w:lineRule="auto"/>
        <w:ind w:firstLine="0"/>
        <w:rPr>
          <w:rFonts w:ascii="Verdana" w:hAnsi="Verdana"/>
          <w:sz w:val="22"/>
          <w:szCs w:val="22"/>
          <w:lang w:val="ru-RU"/>
        </w:rPr>
      </w:pPr>
      <w:r w:rsidRPr="00552F2E">
        <w:rPr>
          <w:rFonts w:ascii="Verdana" w:hAnsi="Verdana"/>
          <w:sz w:val="22"/>
          <w:szCs w:val="22"/>
          <w:lang w:val="ru-RU"/>
        </w:rPr>
        <w:t>4.</w:t>
      </w:r>
      <w:r w:rsidR="00A964D1" w:rsidRPr="00552F2E">
        <w:rPr>
          <w:rFonts w:ascii="Verdana" w:hAnsi="Verdana"/>
          <w:sz w:val="22"/>
          <w:szCs w:val="22"/>
          <w:lang w:val="ru-RU"/>
        </w:rPr>
        <w:t>8</w:t>
      </w:r>
      <w:r w:rsidRPr="00552F2E">
        <w:rPr>
          <w:rFonts w:ascii="Verdana" w:hAnsi="Verdana"/>
          <w:sz w:val="22"/>
          <w:szCs w:val="22"/>
          <w:lang w:val="ru-RU"/>
        </w:rPr>
        <w:t>.В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2A103F" w:rsidRPr="00552F2E" w:rsidRDefault="002A103F" w:rsidP="00E74D36">
      <w:pPr>
        <w:pStyle w:val="Iniiaiieoaenoioaoa"/>
        <w:widowControl/>
        <w:spacing w:line="240" w:lineRule="auto"/>
        <w:ind w:firstLine="0"/>
        <w:rPr>
          <w:rFonts w:ascii="Verdana" w:hAnsi="Verdana"/>
          <w:spacing w:val="-5"/>
          <w:sz w:val="22"/>
          <w:szCs w:val="22"/>
          <w:lang w:val="ru-RU"/>
        </w:rPr>
      </w:pPr>
      <w:r w:rsidRPr="00552F2E">
        <w:rPr>
          <w:rFonts w:ascii="Verdana" w:hAnsi="Verdana"/>
          <w:spacing w:val="-5"/>
          <w:sz w:val="22"/>
          <w:szCs w:val="22"/>
          <w:lang w:val="ru-RU"/>
        </w:rPr>
        <w:t xml:space="preserve"> Величина потерь определяется в соответствии с </w:t>
      </w:r>
      <w:hyperlink w:anchor="Приложение5" w:history="1">
        <w:r w:rsidRPr="00552F2E">
          <w:rPr>
            <w:rStyle w:val="a3"/>
            <w:rFonts w:ascii="Verdana" w:hAnsi="Verdana"/>
            <w:spacing w:val="-5"/>
            <w:sz w:val="22"/>
            <w:szCs w:val="22"/>
            <w:lang w:val="ru-RU"/>
          </w:rPr>
          <w:t xml:space="preserve">Приложением № </w:t>
        </w:r>
      </w:hyperlink>
      <w:r w:rsidRPr="00552F2E">
        <w:rPr>
          <w:rFonts w:ascii="Verdana" w:hAnsi="Verdana"/>
          <w:spacing w:val="-5"/>
          <w:sz w:val="22"/>
          <w:szCs w:val="22"/>
          <w:lang w:val="ru-RU"/>
        </w:rPr>
        <w:t>3.</w:t>
      </w:r>
    </w:p>
    <w:p w:rsidR="002A103F" w:rsidRPr="00552F2E" w:rsidRDefault="002A103F" w:rsidP="00E74D36">
      <w:pPr>
        <w:pStyle w:val="Iniiaiieoaenoioaoa"/>
        <w:ind w:firstLine="0"/>
        <w:rPr>
          <w:rFonts w:ascii="Verdana" w:hAnsi="Verdana"/>
          <w:spacing w:val="-5"/>
          <w:sz w:val="22"/>
          <w:szCs w:val="22"/>
          <w:lang w:val="ru-RU"/>
        </w:rPr>
      </w:pPr>
      <w:r w:rsidRPr="00552F2E">
        <w:rPr>
          <w:rFonts w:ascii="Verdana" w:hAnsi="Verdana"/>
          <w:sz w:val="22"/>
          <w:szCs w:val="22"/>
          <w:lang w:val="ru-RU"/>
        </w:rPr>
        <w:t>4.</w:t>
      </w:r>
      <w:r w:rsidR="00A964D1" w:rsidRPr="00552F2E">
        <w:rPr>
          <w:rFonts w:ascii="Verdana" w:hAnsi="Verdana"/>
          <w:sz w:val="22"/>
          <w:szCs w:val="22"/>
          <w:lang w:val="ru-RU"/>
        </w:rPr>
        <w:t>9</w:t>
      </w:r>
      <w:r w:rsidRPr="00552F2E">
        <w:rPr>
          <w:rFonts w:ascii="Verdana" w:hAnsi="Verdana"/>
          <w:sz w:val="22"/>
          <w:szCs w:val="22"/>
          <w:lang w:val="ru-RU"/>
        </w:rPr>
        <w:t xml:space="preserve">. </w:t>
      </w:r>
      <w:r w:rsidRPr="00552F2E">
        <w:rPr>
          <w:rFonts w:ascii="Verdana" w:hAnsi="Verdana"/>
          <w:spacing w:val="-5"/>
          <w:sz w:val="22"/>
          <w:szCs w:val="22"/>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A103F" w:rsidRPr="00552F2E" w:rsidRDefault="002A103F" w:rsidP="00E74D36">
      <w:pPr>
        <w:pStyle w:val="Iniiaiieoaenoioaoa"/>
        <w:widowControl/>
        <w:spacing w:line="240" w:lineRule="auto"/>
        <w:ind w:firstLine="0"/>
        <w:rPr>
          <w:rFonts w:ascii="Verdana" w:hAnsi="Verdana"/>
          <w:spacing w:val="-5"/>
          <w:sz w:val="22"/>
          <w:szCs w:val="22"/>
          <w:lang w:val="ru-RU"/>
        </w:rPr>
      </w:pPr>
      <w:r w:rsidRPr="00552F2E">
        <w:rPr>
          <w:rFonts w:ascii="Verdana" w:hAnsi="Verdana"/>
          <w:spacing w:val="-5"/>
          <w:sz w:val="22"/>
          <w:szCs w:val="22"/>
          <w:lang w:val="ru-RU"/>
        </w:rPr>
        <w:t xml:space="preserve">При изменении перечня средств коммерческого учета, </w:t>
      </w:r>
      <w:hyperlink w:anchor="Приложение5" w:history="1">
        <w:r w:rsidRPr="00552F2E">
          <w:rPr>
            <w:rStyle w:val="a3"/>
            <w:rFonts w:ascii="Verdana" w:hAnsi="Verdana"/>
            <w:spacing w:val="-5"/>
            <w:sz w:val="22"/>
            <w:szCs w:val="22"/>
            <w:lang w:val="ru-RU"/>
          </w:rPr>
          <w:t>Приложение</w:t>
        </w:r>
      </w:hyperlink>
      <w:r w:rsidRPr="00552F2E">
        <w:rPr>
          <w:rFonts w:ascii="Verdana" w:hAnsi="Verdana"/>
          <w:spacing w:val="-5"/>
          <w:sz w:val="22"/>
          <w:szCs w:val="22"/>
          <w:u w:val="single"/>
          <w:lang w:val="ru-RU"/>
        </w:rPr>
        <w:t xml:space="preserve"> № 3</w:t>
      </w:r>
      <w:r w:rsidRPr="00552F2E">
        <w:rPr>
          <w:rFonts w:ascii="Verdana" w:hAnsi="Verdana"/>
          <w:spacing w:val="-5"/>
          <w:sz w:val="22"/>
          <w:szCs w:val="22"/>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2A103F" w:rsidRPr="00552F2E" w:rsidRDefault="002A103F" w:rsidP="00E74D36">
      <w:pPr>
        <w:pStyle w:val="Iniiaiieoaenoioaoa"/>
        <w:ind w:firstLine="0"/>
        <w:rPr>
          <w:rFonts w:ascii="Verdana" w:hAnsi="Verdana"/>
          <w:spacing w:val="-5"/>
          <w:sz w:val="22"/>
          <w:szCs w:val="22"/>
          <w:lang w:val="ru-RU"/>
        </w:rPr>
      </w:pPr>
      <w:r w:rsidRPr="00552F2E">
        <w:rPr>
          <w:rFonts w:ascii="Verdana" w:hAnsi="Verdana"/>
          <w:spacing w:val="-5"/>
          <w:sz w:val="22"/>
          <w:szCs w:val="22"/>
          <w:lang w:val="ru-RU"/>
        </w:rPr>
        <w:t>4.1</w:t>
      </w:r>
      <w:r w:rsidR="00A964D1" w:rsidRPr="00552F2E">
        <w:rPr>
          <w:rFonts w:ascii="Verdana" w:hAnsi="Verdana"/>
          <w:spacing w:val="-5"/>
          <w:sz w:val="22"/>
          <w:szCs w:val="22"/>
          <w:lang w:val="ru-RU"/>
        </w:rPr>
        <w:t>0</w:t>
      </w:r>
      <w:r w:rsidRPr="00552F2E">
        <w:rPr>
          <w:rFonts w:ascii="Verdana" w:hAnsi="Verdana"/>
          <w:spacing w:val="-5"/>
          <w:sz w:val="22"/>
          <w:szCs w:val="22"/>
          <w:lang w:val="ru-RU"/>
        </w:rPr>
        <w:t xml:space="preserve">.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w:t>
      </w:r>
      <w:r w:rsidRPr="00552F2E">
        <w:rPr>
          <w:rFonts w:ascii="Verdana" w:hAnsi="Verdana"/>
          <w:spacing w:val="-5"/>
          <w:sz w:val="22"/>
          <w:szCs w:val="22"/>
          <w:lang w:val="ru-RU"/>
        </w:rPr>
        <w:lastRenderedPageBreak/>
        <w:t>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2A103F" w:rsidRPr="00552F2E" w:rsidRDefault="002A103F" w:rsidP="00E74D36">
      <w:pPr>
        <w:pStyle w:val="Iniiaiieoaenoioaoa"/>
        <w:ind w:firstLine="0"/>
        <w:rPr>
          <w:rFonts w:ascii="Verdana" w:hAnsi="Verdana"/>
          <w:spacing w:val="-5"/>
          <w:sz w:val="22"/>
          <w:szCs w:val="22"/>
          <w:lang w:val="ru-RU"/>
        </w:rPr>
      </w:pPr>
      <w:r w:rsidRPr="00552F2E">
        <w:rPr>
          <w:rFonts w:ascii="Verdana" w:hAnsi="Verdana"/>
          <w:spacing w:val="-5"/>
          <w:sz w:val="22"/>
          <w:szCs w:val="22"/>
          <w:lang w:val="ru-RU"/>
        </w:rPr>
        <w:t>4.1</w:t>
      </w:r>
      <w:r w:rsidR="00A964D1" w:rsidRPr="00552F2E">
        <w:rPr>
          <w:rFonts w:ascii="Verdana" w:hAnsi="Verdana"/>
          <w:spacing w:val="-5"/>
          <w:sz w:val="22"/>
          <w:szCs w:val="22"/>
          <w:lang w:val="ru-RU"/>
        </w:rPr>
        <w:t>1</w:t>
      </w:r>
      <w:r w:rsidRPr="00552F2E">
        <w:rPr>
          <w:rFonts w:ascii="Verdana" w:hAnsi="Verdana"/>
          <w:spacing w:val="-5"/>
          <w:sz w:val="22"/>
          <w:szCs w:val="22"/>
          <w:lang w:val="ru-RU"/>
        </w:rPr>
        <w:t>. Для точек присоединения к объектам эле</w:t>
      </w:r>
      <w:r w:rsidR="005362F8" w:rsidRPr="00552F2E">
        <w:rPr>
          <w:rFonts w:ascii="Verdana" w:hAnsi="Verdana"/>
          <w:spacing w:val="-5"/>
          <w:sz w:val="22"/>
          <w:szCs w:val="22"/>
          <w:lang w:val="ru-RU"/>
        </w:rPr>
        <w:t>кт</w:t>
      </w:r>
      <w:r w:rsidRPr="00552F2E">
        <w:rPr>
          <w:rFonts w:ascii="Verdana" w:hAnsi="Verdana"/>
          <w:spacing w:val="-5"/>
          <w:sz w:val="22"/>
          <w:szCs w:val="22"/>
          <w:lang w:val="ru-RU"/>
        </w:rPr>
        <w:t xml:space="preserve">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2A103F" w:rsidRPr="00552F2E" w:rsidRDefault="002A103F" w:rsidP="00E74D36">
      <w:pPr>
        <w:pStyle w:val="Iniiaiieoaenoioaoa"/>
        <w:widowControl/>
        <w:spacing w:line="240" w:lineRule="auto"/>
        <w:ind w:firstLine="0"/>
        <w:rPr>
          <w:rFonts w:ascii="Verdana" w:hAnsi="Verdana"/>
          <w:sz w:val="22"/>
          <w:szCs w:val="22"/>
          <w:lang w:val="ru-RU"/>
        </w:rPr>
      </w:pPr>
      <w:r w:rsidRPr="00552F2E">
        <w:rPr>
          <w:rFonts w:ascii="Verdana" w:hAnsi="Verdana"/>
          <w:spacing w:val="-5"/>
          <w:sz w:val="22"/>
          <w:szCs w:val="22"/>
          <w:lang w:val="ru-RU"/>
        </w:rPr>
        <w:t>4.1</w:t>
      </w:r>
      <w:r w:rsidR="00A964D1" w:rsidRPr="00552F2E">
        <w:rPr>
          <w:rFonts w:ascii="Verdana" w:hAnsi="Verdana"/>
          <w:spacing w:val="-5"/>
          <w:sz w:val="22"/>
          <w:szCs w:val="22"/>
          <w:lang w:val="ru-RU"/>
        </w:rPr>
        <w:t>2</w:t>
      </w:r>
      <w:r w:rsidRPr="00552F2E">
        <w:rPr>
          <w:rFonts w:ascii="Verdana" w:hAnsi="Verdana"/>
          <w:spacing w:val="-5"/>
          <w:sz w:val="22"/>
          <w:szCs w:val="22"/>
          <w:lang w:val="ru-RU"/>
        </w:rPr>
        <w:t xml:space="preserve">.  </w:t>
      </w:r>
      <w:r w:rsidRPr="00552F2E">
        <w:rPr>
          <w:rFonts w:ascii="Verdana" w:hAnsi="Verdana"/>
          <w:sz w:val="22"/>
          <w:szCs w:val="22"/>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2A103F" w:rsidRPr="00552F2E" w:rsidRDefault="002A103F" w:rsidP="00E74D36">
      <w:pPr>
        <w:autoSpaceDE w:val="0"/>
        <w:autoSpaceDN w:val="0"/>
        <w:adjustRightInd w:val="0"/>
        <w:jc w:val="both"/>
        <w:outlineLvl w:val="1"/>
        <w:rPr>
          <w:rFonts w:ascii="Verdana" w:hAnsi="Verdana"/>
          <w:sz w:val="22"/>
          <w:szCs w:val="22"/>
        </w:rPr>
      </w:pPr>
      <w:r w:rsidRPr="00552F2E">
        <w:rPr>
          <w:rFonts w:ascii="Verdana" w:hAnsi="Verdana"/>
          <w:sz w:val="22"/>
          <w:szCs w:val="22"/>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2A103F" w:rsidRPr="00552F2E" w:rsidRDefault="002A103F" w:rsidP="00E74D36">
      <w:pPr>
        <w:tabs>
          <w:tab w:val="left" w:pos="142"/>
        </w:tabs>
        <w:jc w:val="both"/>
        <w:rPr>
          <w:rFonts w:ascii="Verdana" w:hAnsi="Verdana"/>
          <w:spacing w:val="-5"/>
          <w:sz w:val="22"/>
          <w:szCs w:val="22"/>
        </w:rPr>
      </w:pPr>
      <w:r w:rsidRPr="00552F2E">
        <w:rPr>
          <w:rFonts w:ascii="Verdana" w:hAnsi="Verdana"/>
          <w:sz w:val="22"/>
          <w:szCs w:val="22"/>
        </w:rPr>
        <w:t>4.1</w:t>
      </w:r>
      <w:r w:rsidR="00A964D1" w:rsidRPr="00552F2E">
        <w:rPr>
          <w:rFonts w:ascii="Verdana" w:hAnsi="Verdana"/>
          <w:sz w:val="22"/>
          <w:szCs w:val="22"/>
        </w:rPr>
        <w:t>3</w:t>
      </w:r>
      <w:r w:rsidRPr="00552F2E">
        <w:rPr>
          <w:rFonts w:ascii="Verdana" w:hAnsi="Verdana"/>
          <w:sz w:val="22"/>
          <w:szCs w:val="22"/>
        </w:rPr>
        <w:t xml:space="preserve">. </w:t>
      </w:r>
      <w:r w:rsidRPr="00552F2E">
        <w:rPr>
          <w:rFonts w:ascii="Verdana" w:hAnsi="Verdana"/>
          <w:spacing w:val="-5"/>
          <w:sz w:val="22"/>
          <w:szCs w:val="22"/>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Pr="00552F2E">
        <w:rPr>
          <w:rFonts w:ascii="Verdana" w:hAnsi="Verdana"/>
          <w:spacing w:val="-5"/>
          <w:sz w:val="22"/>
          <w:szCs w:val="22"/>
          <w:lang w:val="en-US"/>
        </w:rPr>
        <w:t>X</w:t>
      </w:r>
      <w:r w:rsidRPr="00552F2E">
        <w:rPr>
          <w:rFonts w:ascii="Verdana" w:hAnsi="Verdana"/>
          <w:spacing w:val="-5"/>
          <w:sz w:val="22"/>
          <w:szCs w:val="22"/>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pacing w:val="-5"/>
          <w:sz w:val="22"/>
          <w:szCs w:val="22"/>
        </w:rPr>
        <w:t>4.1</w:t>
      </w:r>
      <w:r w:rsidR="00A964D1" w:rsidRPr="00552F2E">
        <w:rPr>
          <w:rFonts w:ascii="Verdana" w:hAnsi="Verdana"/>
          <w:spacing w:val="-5"/>
          <w:sz w:val="22"/>
          <w:szCs w:val="22"/>
        </w:rPr>
        <w:t>4</w:t>
      </w:r>
      <w:r w:rsidRPr="00552F2E">
        <w:rPr>
          <w:rFonts w:ascii="Verdana" w:hAnsi="Verdana"/>
          <w:spacing w:val="-5"/>
          <w:sz w:val="22"/>
          <w:szCs w:val="22"/>
        </w:rPr>
        <w:t xml:space="preserve">. </w:t>
      </w:r>
      <w:r w:rsidRPr="00552F2E">
        <w:rPr>
          <w:rFonts w:ascii="Verdana" w:hAnsi="Verdana"/>
          <w:sz w:val="22"/>
          <w:szCs w:val="22"/>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z w:val="22"/>
          <w:szCs w:val="22"/>
        </w:rPr>
        <w:t>4.1</w:t>
      </w:r>
      <w:r w:rsidR="00A964D1" w:rsidRPr="00552F2E">
        <w:rPr>
          <w:rFonts w:ascii="Verdana" w:hAnsi="Verdana"/>
          <w:sz w:val="22"/>
          <w:szCs w:val="22"/>
        </w:rPr>
        <w:t>5</w:t>
      </w:r>
      <w:r w:rsidRPr="00552F2E">
        <w:rPr>
          <w:rFonts w:ascii="Verdana" w:hAnsi="Verdana"/>
          <w:sz w:val="22"/>
          <w:szCs w:val="22"/>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z w:val="22"/>
          <w:szCs w:val="22"/>
        </w:rPr>
        <w:t>4.1</w:t>
      </w:r>
      <w:r w:rsidR="00A964D1" w:rsidRPr="00552F2E">
        <w:rPr>
          <w:rFonts w:ascii="Verdana" w:hAnsi="Verdana"/>
          <w:sz w:val="22"/>
          <w:szCs w:val="22"/>
        </w:rPr>
        <w:t>6</w:t>
      </w:r>
      <w:r w:rsidRPr="00552F2E">
        <w:rPr>
          <w:rFonts w:ascii="Verdana" w:hAnsi="Verdana"/>
          <w:sz w:val="22"/>
          <w:szCs w:val="22"/>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z w:val="22"/>
          <w:szCs w:val="22"/>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z w:val="22"/>
          <w:szCs w:val="22"/>
        </w:rPr>
        <w:t>для 1-го и последующих часов первого расчетного периода определяется с использованием замещающей информации;</w:t>
      </w:r>
    </w:p>
    <w:p w:rsidR="002A103F" w:rsidRPr="00552F2E" w:rsidRDefault="002A103F" w:rsidP="00E74D36">
      <w:pPr>
        <w:tabs>
          <w:tab w:val="left" w:pos="142"/>
        </w:tabs>
        <w:autoSpaceDE w:val="0"/>
        <w:autoSpaceDN w:val="0"/>
        <w:adjustRightInd w:val="0"/>
        <w:jc w:val="both"/>
        <w:outlineLvl w:val="1"/>
        <w:rPr>
          <w:rFonts w:ascii="Verdana" w:hAnsi="Verdana"/>
          <w:sz w:val="22"/>
          <w:szCs w:val="22"/>
        </w:rPr>
      </w:pPr>
      <w:r w:rsidRPr="00552F2E">
        <w:rPr>
          <w:rFonts w:ascii="Verdana" w:hAnsi="Verdana"/>
          <w:sz w:val="22"/>
          <w:szCs w:val="22"/>
        </w:rPr>
        <w:t xml:space="preserve">начиная с 1-го дня второго расчетного периода объем потребления электрической энергии определяется на основании показаний прибора учета, входящего в </w:t>
      </w:r>
      <w:r w:rsidRPr="00552F2E">
        <w:rPr>
          <w:rFonts w:ascii="Verdana" w:hAnsi="Verdana"/>
          <w:sz w:val="22"/>
          <w:szCs w:val="22"/>
        </w:rPr>
        <w:lastRenderedPageBreak/>
        <w:t>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2A103F" w:rsidRPr="00552F2E" w:rsidRDefault="002A103F" w:rsidP="00E74D36">
      <w:pPr>
        <w:autoSpaceDE w:val="0"/>
        <w:autoSpaceDN w:val="0"/>
        <w:adjustRightInd w:val="0"/>
        <w:jc w:val="both"/>
        <w:rPr>
          <w:rFonts w:ascii="Verdana" w:hAnsi="Verdana"/>
          <w:spacing w:val="-5"/>
          <w:sz w:val="22"/>
          <w:szCs w:val="22"/>
        </w:rPr>
      </w:pPr>
      <w:r w:rsidRPr="00552F2E">
        <w:rPr>
          <w:rFonts w:ascii="Verdana" w:hAnsi="Verdana"/>
          <w:spacing w:val="-5"/>
          <w:sz w:val="22"/>
          <w:szCs w:val="22"/>
        </w:rPr>
        <w:t>4.1</w:t>
      </w:r>
      <w:r w:rsidR="00A964D1" w:rsidRPr="00552F2E">
        <w:rPr>
          <w:rFonts w:ascii="Verdana" w:hAnsi="Verdana"/>
          <w:spacing w:val="-5"/>
          <w:sz w:val="22"/>
          <w:szCs w:val="22"/>
        </w:rPr>
        <w:t>7</w:t>
      </w:r>
      <w:r w:rsidRPr="00552F2E">
        <w:rPr>
          <w:rFonts w:ascii="Verdana" w:hAnsi="Verdana"/>
          <w:spacing w:val="-5"/>
          <w:sz w:val="22"/>
          <w:szCs w:val="22"/>
        </w:rPr>
        <w:t xml:space="preserve">. </w:t>
      </w:r>
      <w:r w:rsidRPr="00552F2E">
        <w:rPr>
          <w:rFonts w:ascii="Verdana" w:hAnsi="Verdana"/>
          <w:sz w:val="22"/>
          <w:szCs w:val="22"/>
        </w:rPr>
        <w:t xml:space="preserve"> </w:t>
      </w:r>
      <w:r w:rsidRPr="00552F2E">
        <w:rPr>
          <w:rFonts w:ascii="Verdana" w:hAnsi="Verdana"/>
          <w:spacing w:val="-5"/>
          <w:sz w:val="22"/>
          <w:szCs w:val="22"/>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Pr="00552F2E">
        <w:rPr>
          <w:rFonts w:ascii="Verdana" w:hAnsi="Verdana"/>
          <w:spacing w:val="-5"/>
          <w:sz w:val="22"/>
          <w:szCs w:val="22"/>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Pr="00552F2E" w:rsidDel="002E3C90">
        <w:rPr>
          <w:rFonts w:ascii="Verdana" w:hAnsi="Verdana"/>
          <w:spacing w:val="-5"/>
          <w:sz w:val="22"/>
          <w:szCs w:val="22"/>
        </w:rPr>
        <w:t xml:space="preserve"> </w:t>
      </w:r>
      <w:r w:rsidRPr="00552F2E">
        <w:rPr>
          <w:rFonts w:ascii="Verdana" w:hAnsi="Verdana"/>
          <w:spacing w:val="-5"/>
          <w:sz w:val="22"/>
          <w:szCs w:val="22"/>
        </w:rPr>
        <w:t>и т.п.</w:t>
      </w:r>
    </w:p>
    <w:p w:rsidR="002A103F" w:rsidRPr="00552F2E" w:rsidRDefault="002A103F" w:rsidP="00E74D36">
      <w:pPr>
        <w:jc w:val="both"/>
        <w:rPr>
          <w:rFonts w:ascii="Verdana" w:hAnsi="Verdana"/>
          <w:spacing w:val="-5"/>
          <w:sz w:val="22"/>
          <w:szCs w:val="22"/>
        </w:rPr>
      </w:pPr>
      <w:r w:rsidRPr="00552F2E">
        <w:rPr>
          <w:rFonts w:ascii="Verdana" w:hAnsi="Verdana"/>
          <w:spacing w:val="-5"/>
          <w:sz w:val="22"/>
          <w:szCs w:val="22"/>
        </w:rPr>
        <w:t>4.1</w:t>
      </w:r>
      <w:r w:rsidR="00A964D1" w:rsidRPr="00552F2E">
        <w:rPr>
          <w:rFonts w:ascii="Verdana" w:hAnsi="Verdana"/>
          <w:spacing w:val="-5"/>
          <w:sz w:val="22"/>
          <w:szCs w:val="22"/>
        </w:rPr>
        <w:t>8</w:t>
      </w:r>
      <w:r w:rsidRPr="00552F2E">
        <w:rPr>
          <w:rFonts w:ascii="Verdana" w:hAnsi="Verdana"/>
          <w:spacing w:val="-5"/>
          <w:sz w:val="22"/>
          <w:szCs w:val="22"/>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2A103F" w:rsidRPr="00552F2E" w:rsidRDefault="00A964D1" w:rsidP="00E74D36">
      <w:pPr>
        <w:autoSpaceDE w:val="0"/>
        <w:autoSpaceDN w:val="0"/>
        <w:adjustRightInd w:val="0"/>
        <w:jc w:val="both"/>
        <w:rPr>
          <w:rFonts w:ascii="Verdana" w:hAnsi="Verdana"/>
          <w:spacing w:val="-5"/>
          <w:sz w:val="22"/>
          <w:szCs w:val="22"/>
        </w:rPr>
      </w:pPr>
      <w:r w:rsidRPr="00552F2E">
        <w:rPr>
          <w:rFonts w:ascii="Verdana" w:hAnsi="Verdana"/>
          <w:spacing w:val="-5"/>
          <w:sz w:val="22"/>
          <w:szCs w:val="22"/>
        </w:rPr>
        <w:t>4.19</w:t>
      </w:r>
      <w:r w:rsidR="002A103F" w:rsidRPr="00552F2E">
        <w:rPr>
          <w:rFonts w:ascii="Verdana" w:hAnsi="Verdana"/>
          <w:spacing w:val="-5"/>
          <w:sz w:val="22"/>
          <w:szCs w:val="22"/>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нарушении их целостности, Потребитель  обязан немедленно уведомить об этом Гарантирующего поставщика. </w:t>
      </w:r>
    </w:p>
    <w:p w:rsidR="002A103F" w:rsidRPr="00552F2E" w:rsidRDefault="002A103F" w:rsidP="00E74D36">
      <w:pPr>
        <w:autoSpaceDE w:val="0"/>
        <w:autoSpaceDN w:val="0"/>
        <w:adjustRightInd w:val="0"/>
        <w:jc w:val="both"/>
        <w:outlineLvl w:val="1"/>
        <w:rPr>
          <w:rFonts w:ascii="Verdana" w:hAnsi="Verdana"/>
          <w:sz w:val="22"/>
          <w:szCs w:val="22"/>
        </w:rPr>
      </w:pPr>
      <w:r w:rsidRPr="00552F2E">
        <w:rPr>
          <w:rFonts w:ascii="Verdana" w:hAnsi="Verdana"/>
          <w:sz w:val="22"/>
          <w:szCs w:val="22"/>
        </w:rPr>
        <w:t>4.2</w:t>
      </w:r>
      <w:r w:rsidR="00A964D1" w:rsidRPr="00552F2E">
        <w:rPr>
          <w:rFonts w:ascii="Verdana" w:hAnsi="Verdana"/>
          <w:sz w:val="22"/>
          <w:szCs w:val="22"/>
        </w:rPr>
        <w:t>0</w:t>
      </w:r>
      <w:r w:rsidRPr="00552F2E">
        <w:rPr>
          <w:rFonts w:ascii="Verdana" w:hAnsi="Verdana"/>
          <w:sz w:val="22"/>
          <w:szCs w:val="22"/>
        </w:rPr>
        <w:t>. Объем безучетного потребления электрической энергии, т. е.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2A103F" w:rsidRPr="00552F2E" w:rsidRDefault="002A103F" w:rsidP="00E74D36">
      <w:pPr>
        <w:autoSpaceDE w:val="0"/>
        <w:autoSpaceDN w:val="0"/>
        <w:adjustRightInd w:val="0"/>
        <w:jc w:val="both"/>
        <w:outlineLvl w:val="1"/>
        <w:rPr>
          <w:rFonts w:ascii="Verdana" w:hAnsi="Verdana"/>
          <w:sz w:val="22"/>
          <w:szCs w:val="22"/>
        </w:rPr>
      </w:pPr>
      <w:r w:rsidRPr="00552F2E">
        <w:rPr>
          <w:rFonts w:ascii="Verdana" w:hAnsi="Verdana"/>
          <w:sz w:val="22"/>
          <w:szCs w:val="22"/>
        </w:rPr>
        <w:t>4.2</w:t>
      </w:r>
      <w:r w:rsidR="00A964D1" w:rsidRPr="00552F2E">
        <w:rPr>
          <w:rFonts w:ascii="Verdana" w:hAnsi="Verdana"/>
          <w:sz w:val="22"/>
          <w:szCs w:val="22"/>
        </w:rPr>
        <w:t>1</w:t>
      </w:r>
      <w:r w:rsidRPr="00552F2E">
        <w:rPr>
          <w:rFonts w:ascii="Verdana" w:hAnsi="Verdana"/>
          <w:sz w:val="22"/>
          <w:szCs w:val="22"/>
        </w:rPr>
        <w:t xml:space="preserve">. По факту выявленного безучетного потребления расчетный прибор учета признается вышедшим из строя. </w:t>
      </w:r>
    </w:p>
    <w:p w:rsidR="00D36C3B" w:rsidRPr="00552F2E" w:rsidRDefault="00D36C3B" w:rsidP="00E74D36">
      <w:pPr>
        <w:autoSpaceDE w:val="0"/>
        <w:autoSpaceDN w:val="0"/>
        <w:adjustRightInd w:val="0"/>
        <w:jc w:val="both"/>
        <w:outlineLvl w:val="1"/>
        <w:rPr>
          <w:rFonts w:ascii="Verdana" w:hAnsi="Verdana"/>
          <w:sz w:val="22"/>
          <w:szCs w:val="22"/>
        </w:rPr>
      </w:pPr>
    </w:p>
    <w:p w:rsidR="004E5863" w:rsidRPr="00552F2E" w:rsidRDefault="004E5863" w:rsidP="00E74D36">
      <w:pPr>
        <w:numPr>
          <w:ilvl w:val="0"/>
          <w:numId w:val="31"/>
        </w:numPr>
        <w:tabs>
          <w:tab w:val="right" w:pos="0"/>
          <w:tab w:val="left" w:pos="318"/>
        </w:tabs>
        <w:ind w:left="0" w:firstLine="0"/>
        <w:jc w:val="center"/>
        <w:rPr>
          <w:rFonts w:ascii="Verdana" w:hAnsi="Verdana"/>
          <w:b/>
          <w:bCs/>
          <w:spacing w:val="-12"/>
          <w:sz w:val="22"/>
          <w:szCs w:val="22"/>
        </w:rPr>
      </w:pPr>
      <w:r w:rsidRPr="00552F2E">
        <w:rPr>
          <w:rFonts w:ascii="Verdana" w:hAnsi="Verdana"/>
          <w:b/>
          <w:bCs/>
          <w:sz w:val="22"/>
          <w:szCs w:val="22"/>
        </w:rPr>
        <w:t xml:space="preserve">ПОРЯДОК РАСЧЕТОВ </w:t>
      </w:r>
      <w:r w:rsidRPr="00552F2E">
        <w:rPr>
          <w:rFonts w:ascii="Verdana" w:hAnsi="Verdana"/>
          <w:b/>
          <w:bCs/>
          <w:spacing w:val="-12"/>
          <w:sz w:val="22"/>
          <w:szCs w:val="22"/>
        </w:rPr>
        <w:t>ЗА ПОТРЕБЛЯЕМУЮ ЭЛЕКТРИЧЕСКУЮ ЭНЕРГ</w:t>
      </w:r>
      <w:r w:rsidR="006822B3" w:rsidRPr="00552F2E">
        <w:rPr>
          <w:rFonts w:ascii="Verdana" w:hAnsi="Verdana"/>
          <w:b/>
          <w:bCs/>
          <w:spacing w:val="-12"/>
          <w:sz w:val="22"/>
          <w:szCs w:val="22"/>
        </w:rPr>
        <w:t>И</w:t>
      </w:r>
      <w:r w:rsidRPr="00552F2E">
        <w:rPr>
          <w:rFonts w:ascii="Verdana" w:hAnsi="Verdana"/>
          <w:b/>
          <w:bCs/>
          <w:spacing w:val="-12"/>
          <w:sz w:val="22"/>
          <w:szCs w:val="22"/>
        </w:rPr>
        <w:t xml:space="preserve">Ю (МОЩНОСТЬ)  </w:t>
      </w:r>
    </w:p>
    <w:p w:rsidR="00E309E3" w:rsidRPr="00552F2E" w:rsidRDefault="008400D5" w:rsidP="00E74D36">
      <w:pPr>
        <w:tabs>
          <w:tab w:val="left" w:pos="318"/>
          <w:tab w:val="left" w:pos="900"/>
        </w:tabs>
        <w:suppressAutoHyphens/>
        <w:jc w:val="both"/>
        <w:rPr>
          <w:rFonts w:ascii="Verdana" w:hAnsi="Verdana"/>
          <w:sz w:val="22"/>
          <w:szCs w:val="22"/>
        </w:rPr>
      </w:pPr>
      <w:r w:rsidRPr="00552F2E">
        <w:rPr>
          <w:rFonts w:ascii="Verdana" w:hAnsi="Verdana"/>
          <w:spacing w:val="-1"/>
          <w:sz w:val="22"/>
          <w:szCs w:val="22"/>
        </w:rPr>
        <w:t>5</w:t>
      </w:r>
      <w:r w:rsidR="003F7CC6" w:rsidRPr="00552F2E">
        <w:rPr>
          <w:rFonts w:ascii="Verdana" w:hAnsi="Verdana"/>
          <w:spacing w:val="-1"/>
          <w:sz w:val="22"/>
          <w:szCs w:val="22"/>
        </w:rPr>
        <w:t xml:space="preserve">.1. Расчеты за потребленную электроэнергию производятся Потребителем по тарифам, </w:t>
      </w:r>
      <w:r w:rsidR="00E309E3" w:rsidRPr="00552F2E">
        <w:rPr>
          <w:rFonts w:ascii="Verdana" w:hAnsi="Verdana"/>
          <w:sz w:val="22"/>
          <w:szCs w:val="22"/>
        </w:rPr>
        <w:t xml:space="preserve">установленным для населения и приравненным к нему категориям потребителей, в соответствии с действующим законодательством РФ о государственном регулировании цен (тарифов). </w:t>
      </w:r>
    </w:p>
    <w:p w:rsidR="003F7CC6" w:rsidRPr="00552F2E" w:rsidRDefault="008400D5" w:rsidP="00E74D36">
      <w:pPr>
        <w:tabs>
          <w:tab w:val="right" w:pos="180"/>
          <w:tab w:val="left" w:pos="318"/>
          <w:tab w:val="left" w:pos="900"/>
        </w:tabs>
        <w:suppressAutoHyphens/>
        <w:jc w:val="both"/>
        <w:rPr>
          <w:rFonts w:ascii="Verdana" w:hAnsi="Verdana"/>
          <w:sz w:val="22"/>
          <w:szCs w:val="22"/>
        </w:rPr>
      </w:pPr>
      <w:r w:rsidRPr="00552F2E">
        <w:rPr>
          <w:rFonts w:ascii="Verdana" w:hAnsi="Verdana"/>
          <w:spacing w:val="-1"/>
          <w:sz w:val="22"/>
          <w:szCs w:val="22"/>
        </w:rPr>
        <w:t>5</w:t>
      </w:r>
      <w:r w:rsidR="003F7CC6" w:rsidRPr="00552F2E">
        <w:rPr>
          <w:rFonts w:ascii="Verdana" w:hAnsi="Verdana"/>
          <w:spacing w:val="-1"/>
          <w:sz w:val="22"/>
          <w:szCs w:val="22"/>
        </w:rPr>
        <w:t>.2. Изменение тарифов допускается в случаях и в порядке, предусмотренном законода</w:t>
      </w:r>
      <w:r w:rsidR="003F7CC6" w:rsidRPr="00552F2E">
        <w:rPr>
          <w:rFonts w:ascii="Verdana" w:hAnsi="Verdana"/>
          <w:sz w:val="22"/>
          <w:szCs w:val="22"/>
        </w:rPr>
        <w:t>тельством, и не является основанием для изменения договора.</w:t>
      </w:r>
    </w:p>
    <w:p w:rsidR="003F7CC6" w:rsidRPr="00552F2E" w:rsidRDefault="008400D5" w:rsidP="00E74D36">
      <w:pPr>
        <w:tabs>
          <w:tab w:val="right" w:pos="180"/>
          <w:tab w:val="left" w:pos="318"/>
          <w:tab w:val="left" w:pos="900"/>
        </w:tabs>
        <w:suppressAutoHyphen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 xml:space="preserve">.3. </w:t>
      </w:r>
      <w:r w:rsidR="003F7CC6" w:rsidRPr="00552F2E">
        <w:rPr>
          <w:rFonts w:ascii="Verdana" w:hAnsi="Verdana"/>
          <w:spacing w:val="7"/>
          <w:sz w:val="22"/>
          <w:szCs w:val="22"/>
        </w:rPr>
        <w:t xml:space="preserve">Потребитель считается поставленным в известность об изменении тарифов на </w:t>
      </w:r>
      <w:r w:rsidR="003F7CC6" w:rsidRPr="00552F2E">
        <w:rPr>
          <w:rFonts w:ascii="Verdana" w:hAnsi="Verdana"/>
          <w:sz w:val="22"/>
          <w:szCs w:val="22"/>
        </w:rPr>
        <w:t>электроэнергию с момента опубликования их в средствах массовой информации.</w:t>
      </w:r>
    </w:p>
    <w:p w:rsidR="003F7CC6" w:rsidRPr="00552F2E" w:rsidRDefault="008400D5" w:rsidP="00E74D36">
      <w:pPr>
        <w:tabs>
          <w:tab w:val="right" w:pos="180"/>
          <w:tab w:val="left" w:pos="318"/>
          <w:tab w:val="left" w:pos="900"/>
        </w:tabs>
        <w:suppressAutoHyphens/>
        <w:jc w:val="both"/>
        <w:rPr>
          <w:rFonts w:ascii="Verdana" w:hAnsi="Verdana"/>
          <w:spacing w:val="-1"/>
          <w:sz w:val="22"/>
          <w:szCs w:val="22"/>
        </w:rPr>
      </w:pPr>
      <w:r w:rsidRPr="00552F2E">
        <w:rPr>
          <w:rFonts w:ascii="Verdana" w:hAnsi="Verdana"/>
          <w:sz w:val="22"/>
          <w:szCs w:val="22"/>
        </w:rPr>
        <w:lastRenderedPageBreak/>
        <w:t>5</w:t>
      </w:r>
      <w:r w:rsidR="003F7CC6" w:rsidRPr="00552F2E">
        <w:rPr>
          <w:rFonts w:ascii="Verdana" w:hAnsi="Verdana"/>
          <w:sz w:val="22"/>
          <w:szCs w:val="22"/>
        </w:rPr>
        <w:t>.4. С момента утверждения тарифы становятся обязательными как для Гарантирующего поставщика</w:t>
      </w:r>
      <w:r w:rsidR="003F7CC6" w:rsidRPr="00552F2E">
        <w:rPr>
          <w:rFonts w:ascii="Verdana" w:hAnsi="Verdana"/>
          <w:spacing w:val="-1"/>
          <w:sz w:val="22"/>
          <w:szCs w:val="22"/>
        </w:rPr>
        <w:t>, так и для Потребителя.</w:t>
      </w:r>
    </w:p>
    <w:p w:rsidR="003F7CC6" w:rsidRPr="00552F2E" w:rsidRDefault="008400D5" w:rsidP="00E74D36">
      <w:pPr>
        <w:tabs>
          <w:tab w:val="left" w:pos="318"/>
          <w:tab w:val="right" w:pos="540"/>
          <w:tab w:val="left" w:pos="90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.5. Расчеты за потребленную электроэнергию производятся Потребителем на основании показаний средств учета за расчетный период.</w:t>
      </w:r>
    </w:p>
    <w:p w:rsidR="003F7CC6" w:rsidRPr="00552F2E" w:rsidRDefault="008400D5" w:rsidP="00E74D36">
      <w:pPr>
        <w:tabs>
          <w:tab w:val="left" w:pos="318"/>
          <w:tab w:val="right" w:pos="540"/>
          <w:tab w:val="left" w:pos="90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.6. За расчетный период принимается один календарный месяц.</w:t>
      </w:r>
    </w:p>
    <w:p w:rsidR="003F7CC6" w:rsidRPr="00552F2E" w:rsidRDefault="008400D5" w:rsidP="00E74D36">
      <w:pPr>
        <w:tabs>
          <w:tab w:val="left" w:pos="318"/>
          <w:tab w:val="right" w:pos="540"/>
          <w:tab w:val="left" w:pos="90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.7. В стоимость потребленной электроэнергии, подлежащей оплате, включается сумма на</w:t>
      </w:r>
      <w:r w:rsidR="003F7CC6" w:rsidRPr="00552F2E">
        <w:rPr>
          <w:rFonts w:ascii="Verdana" w:hAnsi="Verdana"/>
          <w:sz w:val="22"/>
          <w:szCs w:val="22"/>
        </w:rPr>
        <w:softHyphen/>
        <w:t>лога на добавленную стоимость</w:t>
      </w:r>
      <w:r w:rsidR="002562F6" w:rsidRPr="00552F2E">
        <w:rPr>
          <w:rFonts w:ascii="Verdana" w:hAnsi="Verdana"/>
          <w:sz w:val="22"/>
          <w:szCs w:val="22"/>
        </w:rPr>
        <w:t>.</w:t>
      </w:r>
    </w:p>
    <w:p w:rsidR="003F7CC6" w:rsidRPr="00552F2E" w:rsidRDefault="008400D5" w:rsidP="00E74D36">
      <w:pPr>
        <w:tabs>
          <w:tab w:val="left" w:pos="318"/>
          <w:tab w:val="right" w:pos="540"/>
          <w:tab w:val="left" w:pos="90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.8. Оплата по настоящему договору производится ежемесячно путём перечисления денежных средств на расчётный счёт Гарантирующего поставщика не позднее 15 числа месяца, следующего за расчетным на основании выставленного Гарантирующим поставщиком счета-фактуры за предоставленную в течение расчетного периода электрическую энергию.</w:t>
      </w:r>
    </w:p>
    <w:p w:rsidR="003F7CC6" w:rsidRPr="00552F2E" w:rsidRDefault="008400D5" w:rsidP="00E74D36">
      <w:pPr>
        <w:tabs>
          <w:tab w:val="left" w:pos="318"/>
          <w:tab w:val="right" w:pos="540"/>
          <w:tab w:val="left" w:pos="90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.9. Датой оплаты считается день поступления денежных средств на расчетный счет Гарантирующего поставщика.</w:t>
      </w:r>
    </w:p>
    <w:p w:rsidR="003F7CC6" w:rsidRPr="00552F2E" w:rsidRDefault="008400D5" w:rsidP="00E74D36">
      <w:pPr>
        <w:tabs>
          <w:tab w:val="right" w:pos="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 xml:space="preserve">.10. </w:t>
      </w:r>
      <w:r w:rsidR="00892EAF" w:rsidRPr="00552F2E">
        <w:rPr>
          <w:rFonts w:ascii="Verdana" w:hAnsi="Verdana"/>
          <w:sz w:val="22"/>
          <w:szCs w:val="22"/>
        </w:rPr>
        <w:t xml:space="preserve">Счет- фактуру Потребитель получает у Гарантирующего поставщика 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 </w:t>
      </w:r>
      <w:r w:rsidR="003F7CC6" w:rsidRPr="00552F2E">
        <w:rPr>
          <w:rFonts w:ascii="Verdana" w:hAnsi="Verdana"/>
          <w:sz w:val="22"/>
          <w:szCs w:val="22"/>
        </w:rPr>
        <w:t xml:space="preserve">При этом не получение счета-фактуры не освобождает Потребителя от обязанности оплатить  </w:t>
      </w:r>
      <w:r w:rsidR="003F7CC6" w:rsidRPr="00552F2E">
        <w:rPr>
          <w:rFonts w:ascii="Verdana" w:hAnsi="Verdana"/>
          <w:spacing w:val="-1"/>
          <w:sz w:val="22"/>
          <w:szCs w:val="22"/>
        </w:rPr>
        <w:t>потребленную электроэнергию.</w:t>
      </w:r>
      <w:r w:rsidR="003F7CC6" w:rsidRPr="00552F2E">
        <w:rPr>
          <w:rFonts w:ascii="Verdana" w:hAnsi="Verdana"/>
          <w:sz w:val="22"/>
          <w:szCs w:val="22"/>
        </w:rPr>
        <w:t xml:space="preserve">                   </w:t>
      </w:r>
    </w:p>
    <w:p w:rsidR="003F7CC6" w:rsidRPr="00552F2E" w:rsidRDefault="008400D5" w:rsidP="00E74D36">
      <w:pPr>
        <w:tabs>
          <w:tab w:val="right" w:pos="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 xml:space="preserve">.11. При </w:t>
      </w:r>
      <w:r w:rsidR="005362F8" w:rsidRPr="00552F2E">
        <w:rPr>
          <w:rFonts w:ascii="Verdana" w:hAnsi="Verdana"/>
          <w:sz w:val="22"/>
          <w:szCs w:val="22"/>
        </w:rPr>
        <w:t>выполнении Потребителем п. 3.2.7</w:t>
      </w:r>
      <w:r w:rsidR="003F7CC6" w:rsidRPr="00552F2E">
        <w:rPr>
          <w:rFonts w:ascii="Verdana" w:hAnsi="Verdana"/>
          <w:sz w:val="22"/>
          <w:szCs w:val="22"/>
        </w:rPr>
        <w:t xml:space="preserve">. настоящего договора оплата производится </w:t>
      </w:r>
      <w:r w:rsidRPr="00552F2E">
        <w:rPr>
          <w:rFonts w:ascii="Verdana" w:hAnsi="Verdana"/>
          <w:sz w:val="22"/>
          <w:szCs w:val="22"/>
        </w:rPr>
        <w:t>по заранее данному</w:t>
      </w:r>
      <w:r w:rsidR="003F7CC6" w:rsidRPr="00552F2E">
        <w:rPr>
          <w:rFonts w:ascii="Verdana" w:hAnsi="Verdana"/>
          <w:sz w:val="22"/>
          <w:szCs w:val="22"/>
        </w:rPr>
        <w:t xml:space="preserve"> акце</w:t>
      </w:r>
      <w:r w:rsidRPr="00552F2E">
        <w:rPr>
          <w:rFonts w:ascii="Verdana" w:hAnsi="Verdana"/>
          <w:sz w:val="22"/>
          <w:szCs w:val="22"/>
        </w:rPr>
        <w:t>пту</w:t>
      </w:r>
      <w:r w:rsidR="003F7CC6" w:rsidRPr="00552F2E">
        <w:rPr>
          <w:rFonts w:ascii="Verdana" w:hAnsi="Verdana"/>
          <w:sz w:val="22"/>
          <w:szCs w:val="22"/>
        </w:rPr>
        <w:t xml:space="preserve"> в трехдневный срок с момента поступления в банк платежного тре</w:t>
      </w:r>
      <w:r w:rsidR="003F7CC6" w:rsidRPr="00552F2E">
        <w:rPr>
          <w:rFonts w:ascii="Verdana" w:hAnsi="Verdana"/>
          <w:sz w:val="22"/>
          <w:szCs w:val="22"/>
        </w:rPr>
        <w:softHyphen/>
        <w:t xml:space="preserve">бования, которое Гарантирующий поставщик выставляет в банк до </w:t>
      </w:r>
      <w:r w:rsidR="00D45F0E" w:rsidRPr="00552F2E">
        <w:rPr>
          <w:rFonts w:ascii="Verdana" w:hAnsi="Verdana"/>
          <w:sz w:val="22"/>
          <w:szCs w:val="22"/>
        </w:rPr>
        <w:t>10 числа</w:t>
      </w:r>
      <w:r w:rsidR="003F7CC6" w:rsidRPr="00552F2E">
        <w:rPr>
          <w:rFonts w:ascii="Verdana" w:hAnsi="Verdana"/>
          <w:sz w:val="22"/>
          <w:szCs w:val="22"/>
        </w:rPr>
        <w:t xml:space="preserve"> месяца, следую</w:t>
      </w:r>
      <w:r w:rsidR="003F7CC6" w:rsidRPr="00552F2E">
        <w:rPr>
          <w:rFonts w:ascii="Verdana" w:hAnsi="Verdana"/>
          <w:sz w:val="22"/>
          <w:szCs w:val="22"/>
        </w:rPr>
        <w:softHyphen/>
        <w:t xml:space="preserve">щего за расчетным периодом. </w:t>
      </w:r>
    </w:p>
    <w:p w:rsidR="003F7CC6" w:rsidRPr="00552F2E" w:rsidRDefault="008400D5" w:rsidP="00E74D36">
      <w:pPr>
        <w:tabs>
          <w:tab w:val="right" w:pos="0"/>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.12.</w:t>
      </w:r>
      <w:r w:rsidR="00892EAF" w:rsidRPr="00552F2E">
        <w:rPr>
          <w:rFonts w:ascii="Verdana" w:hAnsi="Verdana"/>
          <w:sz w:val="22"/>
          <w:szCs w:val="22"/>
        </w:rPr>
        <w:t xml:space="preserve"> При выполнении Потребителем п. 3.2.</w:t>
      </w:r>
      <w:r w:rsidR="005362F8" w:rsidRPr="00552F2E">
        <w:rPr>
          <w:rFonts w:ascii="Verdana" w:hAnsi="Verdana"/>
          <w:sz w:val="22"/>
          <w:szCs w:val="22"/>
        </w:rPr>
        <w:t>7</w:t>
      </w:r>
      <w:r w:rsidR="00892EAF" w:rsidRPr="00552F2E">
        <w:rPr>
          <w:rFonts w:ascii="Verdana" w:hAnsi="Verdana"/>
          <w:sz w:val="22"/>
          <w:szCs w:val="22"/>
        </w:rPr>
        <w:t xml:space="preserve"> настоящего договора</w:t>
      </w:r>
      <w:r w:rsidRPr="00552F2E">
        <w:rPr>
          <w:rFonts w:ascii="Verdana" w:hAnsi="Verdana"/>
          <w:sz w:val="22"/>
          <w:szCs w:val="22"/>
        </w:rPr>
        <w:t xml:space="preserve"> </w:t>
      </w:r>
      <w:r w:rsidR="005362F8" w:rsidRPr="00552F2E">
        <w:rPr>
          <w:rFonts w:ascii="Verdana" w:hAnsi="Verdana"/>
          <w:sz w:val="22"/>
          <w:szCs w:val="22"/>
        </w:rPr>
        <w:t>с</w:t>
      </w:r>
      <w:r w:rsidR="003F7CC6" w:rsidRPr="00552F2E">
        <w:rPr>
          <w:rFonts w:ascii="Verdana" w:hAnsi="Verdana"/>
          <w:sz w:val="22"/>
          <w:szCs w:val="22"/>
        </w:rPr>
        <w:t>чет-фактура оформляется Гарантирующим поставщиком и направляется с платежным требованием в банк, обслуживающий Потребителя.</w:t>
      </w:r>
    </w:p>
    <w:p w:rsidR="003F7CC6" w:rsidRPr="00552F2E" w:rsidRDefault="008400D5" w:rsidP="00E74D36">
      <w:pPr>
        <w:tabs>
          <w:tab w:val="right" w:pos="0"/>
          <w:tab w:val="left" w:pos="318"/>
        </w:tabs>
        <w:jc w:val="both"/>
        <w:rPr>
          <w:rFonts w:ascii="Verdana" w:hAnsi="Verdana"/>
          <w:sz w:val="22"/>
          <w:szCs w:val="22"/>
        </w:rPr>
      </w:pPr>
      <w:r w:rsidRPr="00552F2E">
        <w:rPr>
          <w:rFonts w:ascii="Verdana" w:hAnsi="Verdana"/>
          <w:sz w:val="22"/>
          <w:szCs w:val="22"/>
        </w:rPr>
        <w:t>5</w:t>
      </w:r>
      <w:r w:rsidR="003F7CC6" w:rsidRPr="00552F2E">
        <w:rPr>
          <w:rFonts w:ascii="Verdana" w:hAnsi="Verdana"/>
          <w:sz w:val="22"/>
          <w:szCs w:val="22"/>
        </w:rPr>
        <w:t>.1</w:t>
      </w:r>
      <w:r w:rsidR="0046076C" w:rsidRPr="00552F2E">
        <w:rPr>
          <w:rFonts w:ascii="Verdana" w:hAnsi="Verdana"/>
          <w:sz w:val="22"/>
          <w:szCs w:val="22"/>
        </w:rPr>
        <w:t>3</w:t>
      </w:r>
      <w:r w:rsidR="003F7CC6" w:rsidRPr="00552F2E">
        <w:rPr>
          <w:rFonts w:ascii="Verdana" w:hAnsi="Verdana"/>
          <w:sz w:val="22"/>
          <w:szCs w:val="22"/>
        </w:rPr>
        <w:t>. По инициативе одной из сторон Гарантирующий поставщик и Потребитель произ</w:t>
      </w:r>
      <w:r w:rsidR="003F7CC6" w:rsidRPr="00552F2E">
        <w:rPr>
          <w:rFonts w:ascii="Verdana" w:hAnsi="Verdana"/>
          <w:sz w:val="22"/>
          <w:szCs w:val="22"/>
        </w:rPr>
        <w:softHyphen/>
        <w:t>водят сверку платежей за потребленную электрическую энергию, оформленную актом сверки расчетов, подписанным уполномоченными лицами. Разногласия между сторонами по акту сверки разрешаются путем переговоров.</w:t>
      </w:r>
    </w:p>
    <w:p w:rsidR="006B7B52" w:rsidRPr="00552F2E" w:rsidRDefault="006B7B52" w:rsidP="00E74D36">
      <w:pPr>
        <w:rPr>
          <w:rFonts w:ascii="Verdana" w:hAnsi="Verdana"/>
          <w:sz w:val="22"/>
          <w:szCs w:val="22"/>
        </w:rPr>
      </w:pPr>
    </w:p>
    <w:p w:rsidR="001F4D44" w:rsidRPr="00552F2E" w:rsidRDefault="00996165" w:rsidP="00E74D36">
      <w:pPr>
        <w:jc w:val="center"/>
        <w:rPr>
          <w:rFonts w:ascii="Verdana" w:hAnsi="Verdana"/>
          <w:b/>
          <w:sz w:val="22"/>
          <w:szCs w:val="22"/>
        </w:rPr>
      </w:pPr>
      <w:r w:rsidRPr="00552F2E">
        <w:rPr>
          <w:rFonts w:ascii="Verdana" w:hAnsi="Verdana"/>
          <w:b/>
          <w:sz w:val="22"/>
          <w:szCs w:val="22"/>
        </w:rPr>
        <w:t>6</w:t>
      </w:r>
      <w:r w:rsidR="001F4D44" w:rsidRPr="00552F2E">
        <w:rPr>
          <w:rFonts w:ascii="Verdana" w:hAnsi="Verdana"/>
          <w:b/>
          <w:sz w:val="22"/>
          <w:szCs w:val="22"/>
        </w:rPr>
        <w:t>. ОТВЕТСТВЕННОСТЬ СТОРОН</w:t>
      </w:r>
    </w:p>
    <w:p w:rsidR="001F4D44" w:rsidRPr="00552F2E" w:rsidRDefault="00996165" w:rsidP="00E74D36">
      <w:pPr>
        <w:jc w:val="both"/>
        <w:rPr>
          <w:rFonts w:ascii="Verdana" w:hAnsi="Verdana"/>
          <w:spacing w:val="-5"/>
          <w:sz w:val="22"/>
          <w:szCs w:val="22"/>
        </w:rPr>
      </w:pPr>
      <w:r w:rsidRPr="00552F2E">
        <w:rPr>
          <w:rFonts w:ascii="Verdana" w:hAnsi="Verdana"/>
          <w:sz w:val="22"/>
          <w:szCs w:val="22"/>
        </w:rPr>
        <w:t>6</w:t>
      </w:r>
      <w:r w:rsidR="001F4D44" w:rsidRPr="00552F2E">
        <w:rPr>
          <w:rFonts w:ascii="Verdana" w:hAnsi="Verdana"/>
          <w:sz w:val="22"/>
          <w:szCs w:val="22"/>
        </w:rPr>
        <w:t xml:space="preserve">.1  </w:t>
      </w:r>
      <w:r w:rsidR="001F4D44" w:rsidRPr="00552F2E">
        <w:rPr>
          <w:rFonts w:ascii="Verdana" w:hAnsi="Verdana"/>
          <w:spacing w:val="-5"/>
          <w:sz w:val="22"/>
          <w:szCs w:val="22"/>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1F4D44" w:rsidRPr="00552F2E" w:rsidRDefault="00996165" w:rsidP="00E74D36">
      <w:pPr>
        <w:jc w:val="both"/>
        <w:rPr>
          <w:rFonts w:ascii="Verdana" w:hAnsi="Verdana"/>
          <w:spacing w:val="-5"/>
          <w:sz w:val="22"/>
          <w:szCs w:val="22"/>
        </w:rPr>
      </w:pPr>
      <w:r w:rsidRPr="00552F2E">
        <w:rPr>
          <w:rFonts w:ascii="Verdana" w:hAnsi="Verdana"/>
          <w:spacing w:val="-5"/>
          <w:sz w:val="22"/>
          <w:szCs w:val="22"/>
        </w:rPr>
        <w:t>6</w:t>
      </w:r>
      <w:r w:rsidR="001F4D44" w:rsidRPr="00552F2E">
        <w:rPr>
          <w:rFonts w:ascii="Verdana" w:hAnsi="Verdana"/>
          <w:spacing w:val="-5"/>
          <w:sz w:val="22"/>
          <w:szCs w:val="22"/>
        </w:rPr>
        <w:t>.2.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1F4D44" w:rsidRPr="00552F2E" w:rsidRDefault="00996165" w:rsidP="00E74D36">
      <w:pPr>
        <w:jc w:val="both"/>
        <w:rPr>
          <w:rFonts w:ascii="Verdana" w:hAnsi="Verdana"/>
          <w:spacing w:val="-5"/>
          <w:sz w:val="22"/>
          <w:szCs w:val="22"/>
        </w:rPr>
      </w:pPr>
      <w:r w:rsidRPr="00552F2E">
        <w:rPr>
          <w:rFonts w:ascii="Verdana" w:hAnsi="Verdana"/>
          <w:spacing w:val="-5"/>
          <w:sz w:val="22"/>
          <w:szCs w:val="22"/>
        </w:rPr>
        <w:t>6</w:t>
      </w:r>
      <w:r w:rsidR="001F4D44" w:rsidRPr="00552F2E">
        <w:rPr>
          <w:rFonts w:ascii="Verdana" w:hAnsi="Verdana"/>
          <w:spacing w:val="-5"/>
          <w:sz w:val="22"/>
          <w:szCs w:val="22"/>
        </w:rPr>
        <w:t xml:space="preserve">.3. При нарушении сроков оплаты по настоящему договору Потребитель уплачивает Гарантирующему поставщику пеню в размере 1/360 </w:t>
      </w:r>
      <w:r w:rsidR="00892EAF" w:rsidRPr="00552F2E">
        <w:rPr>
          <w:rFonts w:ascii="Verdana" w:hAnsi="Verdana"/>
          <w:spacing w:val="-5"/>
          <w:sz w:val="22"/>
          <w:szCs w:val="22"/>
        </w:rPr>
        <w:t>ключевой ставки</w:t>
      </w:r>
      <w:r w:rsidR="005362F8" w:rsidRPr="00552F2E">
        <w:rPr>
          <w:rFonts w:ascii="Verdana" w:hAnsi="Verdana"/>
          <w:spacing w:val="-5"/>
          <w:sz w:val="22"/>
          <w:szCs w:val="22"/>
        </w:rPr>
        <w:t xml:space="preserve"> </w:t>
      </w:r>
      <w:r w:rsidR="001F4D44" w:rsidRPr="00552F2E">
        <w:rPr>
          <w:rFonts w:ascii="Verdana" w:hAnsi="Verdana"/>
          <w:spacing w:val="-5"/>
          <w:sz w:val="22"/>
          <w:szCs w:val="22"/>
        </w:rPr>
        <w:t xml:space="preserve"> ЦБ РФ от суммы, подлежащей оплате по договору, за каждый день просрочки. Начисление пени производится до момента погашения задолжен</w:t>
      </w:r>
      <w:r w:rsidR="00532463" w:rsidRPr="00552F2E">
        <w:rPr>
          <w:rFonts w:ascii="Verdana" w:hAnsi="Verdana"/>
          <w:spacing w:val="-5"/>
          <w:sz w:val="22"/>
          <w:szCs w:val="22"/>
        </w:rPr>
        <w:t>ности.</w:t>
      </w:r>
    </w:p>
    <w:p w:rsidR="002B4C5B" w:rsidRPr="00552F2E" w:rsidRDefault="00996165" w:rsidP="00E74D36">
      <w:pPr>
        <w:jc w:val="both"/>
        <w:rPr>
          <w:rFonts w:ascii="Verdana" w:hAnsi="Verdana"/>
          <w:spacing w:val="-5"/>
          <w:sz w:val="22"/>
          <w:szCs w:val="22"/>
        </w:rPr>
      </w:pPr>
      <w:r w:rsidRPr="00552F2E">
        <w:rPr>
          <w:rFonts w:ascii="Verdana" w:hAnsi="Verdana"/>
          <w:spacing w:val="-5"/>
          <w:sz w:val="22"/>
          <w:szCs w:val="22"/>
        </w:rPr>
        <w:t>6</w:t>
      </w:r>
      <w:r w:rsidR="001F4D44" w:rsidRPr="00552F2E">
        <w:rPr>
          <w:rFonts w:ascii="Verdana" w:hAnsi="Verdana"/>
          <w:spacing w:val="-5"/>
          <w:sz w:val="22"/>
          <w:szCs w:val="22"/>
        </w:rPr>
        <w:t>.4</w:t>
      </w:r>
      <w:r w:rsidR="002B4C5B" w:rsidRPr="00552F2E">
        <w:rPr>
          <w:rFonts w:ascii="Verdana" w:hAnsi="Verdana"/>
          <w:spacing w:val="-5"/>
          <w:sz w:val="22"/>
          <w:szCs w:val="22"/>
        </w:rPr>
        <w:t>. В случае введения ограничения или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2B4C5B" w:rsidRPr="00552F2E" w:rsidRDefault="00996165" w:rsidP="00E74D36">
      <w:pPr>
        <w:jc w:val="both"/>
        <w:rPr>
          <w:rFonts w:ascii="Verdana" w:hAnsi="Verdana"/>
          <w:spacing w:val="-5"/>
          <w:sz w:val="22"/>
          <w:szCs w:val="22"/>
        </w:rPr>
      </w:pPr>
      <w:r w:rsidRPr="00552F2E">
        <w:rPr>
          <w:rFonts w:ascii="Verdana" w:hAnsi="Verdana"/>
          <w:spacing w:val="-5"/>
          <w:sz w:val="22"/>
          <w:szCs w:val="22"/>
        </w:rPr>
        <w:t>6</w:t>
      </w:r>
      <w:r w:rsidR="005362F8" w:rsidRPr="00552F2E">
        <w:rPr>
          <w:rFonts w:ascii="Verdana" w:hAnsi="Verdana"/>
          <w:spacing w:val="-5"/>
          <w:sz w:val="22"/>
          <w:szCs w:val="22"/>
        </w:rPr>
        <w:t>.5</w:t>
      </w:r>
      <w:r w:rsidR="002B4C5B" w:rsidRPr="00552F2E">
        <w:rPr>
          <w:rFonts w:ascii="Verdana" w:hAnsi="Verdana"/>
          <w:spacing w:val="-5"/>
          <w:sz w:val="22"/>
          <w:szCs w:val="22"/>
        </w:rPr>
        <w:t xml:space="preserve">. В случае выявления фактов безучетного потребления электрической энергии  и (или) с нарушением установленного порядка технологического присоединения энергопринимающих устройств к электрическим сетям, в том числе </w:t>
      </w:r>
      <w:r w:rsidR="00892EAF" w:rsidRPr="00552F2E">
        <w:rPr>
          <w:rFonts w:ascii="Verdana" w:hAnsi="Verdana"/>
          <w:spacing w:val="-5"/>
          <w:sz w:val="22"/>
          <w:szCs w:val="22"/>
        </w:rPr>
        <w:t xml:space="preserve">потребления электрической энергии в период приостановления поставки электрической энергии по настоящему </w:t>
      </w:r>
      <w:r w:rsidR="002B4C5B" w:rsidRPr="00552F2E">
        <w:rPr>
          <w:rFonts w:ascii="Verdana" w:hAnsi="Verdana"/>
          <w:spacing w:val="-5"/>
          <w:sz w:val="22"/>
          <w:szCs w:val="22"/>
        </w:rPr>
        <w:t>(далее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2B4C5B" w:rsidRPr="00552F2E" w:rsidRDefault="00996165" w:rsidP="00E74D36">
      <w:pPr>
        <w:widowControl w:val="0"/>
        <w:jc w:val="both"/>
        <w:rPr>
          <w:rFonts w:ascii="Verdana" w:hAnsi="Verdana"/>
          <w:spacing w:val="-5"/>
          <w:sz w:val="22"/>
          <w:szCs w:val="22"/>
        </w:rPr>
      </w:pPr>
      <w:r w:rsidRPr="00552F2E">
        <w:rPr>
          <w:rFonts w:ascii="Verdana" w:hAnsi="Verdana"/>
          <w:spacing w:val="-5"/>
          <w:sz w:val="22"/>
          <w:szCs w:val="22"/>
        </w:rPr>
        <w:t>6</w:t>
      </w:r>
      <w:r w:rsidR="002B4C5B" w:rsidRPr="00552F2E">
        <w:rPr>
          <w:rFonts w:ascii="Verdana" w:hAnsi="Verdana"/>
          <w:spacing w:val="-5"/>
          <w:sz w:val="22"/>
          <w:szCs w:val="22"/>
        </w:rPr>
        <w:t>.</w:t>
      </w:r>
      <w:r w:rsidR="005362F8" w:rsidRPr="00552F2E">
        <w:rPr>
          <w:rFonts w:ascii="Verdana" w:hAnsi="Verdana"/>
          <w:spacing w:val="-5"/>
          <w:sz w:val="22"/>
          <w:szCs w:val="22"/>
        </w:rPr>
        <w:t>6</w:t>
      </w:r>
      <w:r w:rsidR="002B4C5B" w:rsidRPr="00552F2E">
        <w:rPr>
          <w:rFonts w:ascii="Verdana" w:hAnsi="Verdana"/>
          <w:spacing w:val="-5"/>
          <w:sz w:val="22"/>
          <w:szCs w:val="22"/>
        </w:rPr>
        <w:t xml:space="preserve">. По факту выявленного безучетного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 способе и месте осуществления выявленного нарушения, описание приборов учета на </w:t>
      </w:r>
      <w:r w:rsidR="002B4C5B" w:rsidRPr="00552F2E">
        <w:rPr>
          <w:rFonts w:ascii="Verdana" w:hAnsi="Verdana"/>
          <w:spacing w:val="-5"/>
          <w:sz w:val="22"/>
          <w:szCs w:val="22"/>
        </w:rPr>
        <w:lastRenderedPageBreak/>
        <w:t xml:space="preserve">момент составления акта,  о  дате предыдущей проверки, </w:t>
      </w:r>
      <w:r w:rsidR="00892EAF" w:rsidRPr="00552F2E">
        <w:rPr>
          <w:rFonts w:ascii="Verdana" w:hAnsi="Verdana"/>
          <w:spacing w:val="-5"/>
          <w:sz w:val="22"/>
          <w:szCs w:val="22"/>
        </w:rPr>
        <w:t>данные о ранее установленных контрольных пломбах и (или) знаках визуального контроля,</w:t>
      </w:r>
      <w:r w:rsidR="005362F8" w:rsidRPr="00552F2E">
        <w:rPr>
          <w:rFonts w:ascii="Verdana" w:hAnsi="Verdana"/>
          <w:spacing w:val="-5"/>
          <w:sz w:val="22"/>
          <w:szCs w:val="22"/>
        </w:rPr>
        <w:t xml:space="preserve"> </w:t>
      </w:r>
      <w:r w:rsidR="002B4C5B" w:rsidRPr="00552F2E">
        <w:rPr>
          <w:rFonts w:ascii="Verdana" w:hAnsi="Verdana"/>
          <w:spacing w:val="-5"/>
          <w:sz w:val="22"/>
          <w:szCs w:val="22"/>
        </w:rPr>
        <w:t>объяснения потребителя, по выявленному факту и его замечания к составленному акту (при  их</w:t>
      </w:r>
      <w:r w:rsidR="005362F8" w:rsidRPr="00552F2E">
        <w:rPr>
          <w:rFonts w:ascii="Verdana" w:hAnsi="Verdana"/>
          <w:spacing w:val="-5"/>
          <w:sz w:val="22"/>
          <w:szCs w:val="22"/>
        </w:rPr>
        <w:t xml:space="preserve"> наличии</w:t>
      </w:r>
      <w:r w:rsidR="002B4C5B" w:rsidRPr="00552F2E">
        <w:rPr>
          <w:rFonts w:ascii="Verdana" w:hAnsi="Verdana"/>
          <w:spacing w:val="-5"/>
          <w:sz w:val="22"/>
          <w:szCs w:val="22"/>
        </w:rPr>
        <w:t>).</w:t>
      </w:r>
      <w:r w:rsidR="002B4C5B" w:rsidRPr="00552F2E">
        <w:rPr>
          <w:rFonts w:ascii="Verdana" w:hAnsi="Verdana"/>
          <w:spacing w:val="-5"/>
          <w:sz w:val="22"/>
          <w:szCs w:val="22"/>
        </w:rPr>
        <w:tab/>
      </w:r>
    </w:p>
    <w:p w:rsidR="00500B87" w:rsidRPr="00552F2E" w:rsidRDefault="005362F8" w:rsidP="00E74D36">
      <w:pPr>
        <w:widowControl w:val="0"/>
        <w:jc w:val="both"/>
        <w:rPr>
          <w:rFonts w:ascii="Verdana" w:hAnsi="Verdana"/>
          <w:spacing w:val="-5"/>
          <w:sz w:val="22"/>
          <w:szCs w:val="22"/>
        </w:rPr>
      </w:pPr>
      <w:r w:rsidRPr="00552F2E">
        <w:rPr>
          <w:rFonts w:ascii="Verdana" w:hAnsi="Verdana"/>
          <w:spacing w:val="-5"/>
          <w:sz w:val="22"/>
          <w:szCs w:val="22"/>
        </w:rPr>
        <w:t xml:space="preserve">6.7. </w:t>
      </w:r>
      <w:r w:rsidR="00500B87" w:rsidRPr="00552F2E">
        <w:rPr>
          <w:rFonts w:ascii="Verdana" w:hAnsi="Verdana"/>
          <w:spacing w:val="-5"/>
          <w:sz w:val="22"/>
          <w:szCs w:val="22"/>
        </w:rP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500B87" w:rsidRPr="00552F2E" w:rsidRDefault="00500B87" w:rsidP="00E74D36">
      <w:pPr>
        <w:widowControl w:val="0"/>
        <w:jc w:val="both"/>
        <w:rPr>
          <w:rFonts w:ascii="Verdana" w:hAnsi="Verdana"/>
          <w:spacing w:val="-5"/>
          <w:sz w:val="22"/>
          <w:szCs w:val="22"/>
        </w:rPr>
      </w:pPr>
      <w:r w:rsidRPr="00552F2E">
        <w:rPr>
          <w:rFonts w:ascii="Verdana" w:hAnsi="Verdana"/>
          <w:spacing w:val="-5"/>
          <w:sz w:val="22"/>
          <w:szCs w:val="22"/>
        </w:rPr>
        <w:t>величина максимальной мощности энергопринимающих устройств потребителя, указанная в документах о технологическом присоединении; фактическая мощность энергопринимающих устройств, используемая потребителем; 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 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2B4C5B" w:rsidRPr="00552F2E" w:rsidRDefault="00996165" w:rsidP="00E74D36">
      <w:pPr>
        <w:widowControl w:val="0"/>
        <w:jc w:val="both"/>
        <w:rPr>
          <w:rFonts w:ascii="Verdana" w:hAnsi="Verdana"/>
          <w:spacing w:val="-5"/>
          <w:sz w:val="22"/>
          <w:szCs w:val="22"/>
        </w:rPr>
      </w:pPr>
      <w:r w:rsidRPr="00552F2E">
        <w:rPr>
          <w:rFonts w:ascii="Verdana" w:hAnsi="Verdana"/>
          <w:spacing w:val="-5"/>
          <w:sz w:val="22"/>
          <w:szCs w:val="22"/>
        </w:rPr>
        <w:t>6</w:t>
      </w:r>
      <w:r w:rsidR="002B4C5B" w:rsidRPr="00552F2E">
        <w:rPr>
          <w:rFonts w:ascii="Verdana" w:hAnsi="Verdana"/>
          <w:spacing w:val="-5"/>
          <w:sz w:val="22"/>
          <w:szCs w:val="22"/>
        </w:rPr>
        <w:t>.8. При составлении акта о неучтенном потреблении электрической</w:t>
      </w:r>
      <w:r w:rsidR="00D86730" w:rsidRPr="00552F2E">
        <w:rPr>
          <w:rFonts w:ascii="Verdana" w:hAnsi="Verdana"/>
          <w:spacing w:val="-5"/>
          <w:sz w:val="22"/>
          <w:szCs w:val="22"/>
        </w:rPr>
        <w:t xml:space="preserve"> энергии должен присутствовать П</w:t>
      </w:r>
      <w:r w:rsidR="002B4C5B" w:rsidRPr="00552F2E">
        <w:rPr>
          <w:rFonts w:ascii="Verdana" w:hAnsi="Verdana"/>
          <w:spacing w:val="-5"/>
          <w:sz w:val="22"/>
          <w:szCs w:val="22"/>
        </w:rPr>
        <w:t>отребитель, либо его предста</w:t>
      </w:r>
      <w:r w:rsidR="00D86730" w:rsidRPr="00552F2E">
        <w:rPr>
          <w:rFonts w:ascii="Verdana" w:hAnsi="Verdana"/>
          <w:spacing w:val="-5"/>
          <w:sz w:val="22"/>
          <w:szCs w:val="22"/>
        </w:rPr>
        <w:t>витель. Отказ П</w:t>
      </w:r>
      <w:r w:rsidR="002B4C5B" w:rsidRPr="00552F2E">
        <w:rPr>
          <w:rFonts w:ascii="Verdana" w:hAnsi="Verdana"/>
          <w:spacing w:val="-5"/>
          <w:sz w:val="22"/>
          <w:szCs w:val="22"/>
        </w:rPr>
        <w:t>отребителя,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2B4C5B" w:rsidRPr="00552F2E" w:rsidRDefault="00996165" w:rsidP="00E74D36">
      <w:pPr>
        <w:jc w:val="both"/>
        <w:rPr>
          <w:rFonts w:ascii="Verdana" w:hAnsi="Verdana"/>
          <w:spacing w:val="-5"/>
          <w:sz w:val="22"/>
          <w:szCs w:val="22"/>
        </w:rPr>
      </w:pPr>
      <w:r w:rsidRPr="00552F2E">
        <w:rPr>
          <w:rFonts w:ascii="Verdana" w:hAnsi="Verdana"/>
          <w:spacing w:val="-5"/>
          <w:sz w:val="22"/>
          <w:szCs w:val="22"/>
        </w:rPr>
        <w:t>6</w:t>
      </w:r>
      <w:r w:rsidR="002B4C5B" w:rsidRPr="00552F2E">
        <w:rPr>
          <w:rFonts w:ascii="Verdana" w:hAnsi="Verdana"/>
          <w:spacing w:val="-5"/>
          <w:sz w:val="22"/>
          <w:szCs w:val="22"/>
        </w:rPr>
        <w:t>.9. Расчет объема безучетного потребления электрической энергии  осуществляется на основании материалов проверки (акта о неучтенном потреблении электрической энергии), а также на основа</w:t>
      </w:r>
      <w:r w:rsidR="00D86730" w:rsidRPr="00552F2E">
        <w:rPr>
          <w:rFonts w:ascii="Verdana" w:hAnsi="Verdana"/>
          <w:spacing w:val="-5"/>
          <w:sz w:val="22"/>
          <w:szCs w:val="22"/>
        </w:rPr>
        <w:t>нии документов, представленных П</w:t>
      </w:r>
      <w:r w:rsidR="002B4C5B" w:rsidRPr="00552F2E">
        <w:rPr>
          <w:rFonts w:ascii="Verdana" w:hAnsi="Verdana"/>
          <w:spacing w:val="-5"/>
          <w:sz w:val="22"/>
          <w:szCs w:val="22"/>
        </w:rPr>
        <w:t xml:space="preserve">отребителем. </w:t>
      </w:r>
    </w:p>
    <w:p w:rsidR="002B4C5B" w:rsidRPr="00552F2E" w:rsidRDefault="00996165" w:rsidP="00E74D36">
      <w:pPr>
        <w:autoSpaceDE w:val="0"/>
        <w:autoSpaceDN w:val="0"/>
        <w:adjustRightInd w:val="0"/>
        <w:jc w:val="both"/>
        <w:outlineLvl w:val="1"/>
        <w:rPr>
          <w:rFonts w:ascii="Verdana" w:hAnsi="Verdana"/>
          <w:sz w:val="22"/>
          <w:szCs w:val="22"/>
        </w:rPr>
      </w:pPr>
      <w:r w:rsidRPr="00552F2E">
        <w:rPr>
          <w:rFonts w:ascii="Verdana" w:hAnsi="Verdana"/>
          <w:spacing w:val="-5"/>
          <w:sz w:val="22"/>
          <w:szCs w:val="22"/>
        </w:rPr>
        <w:t>6</w:t>
      </w:r>
      <w:r w:rsidR="002B4C5B" w:rsidRPr="00552F2E">
        <w:rPr>
          <w:rFonts w:ascii="Verdana" w:hAnsi="Verdana"/>
          <w:spacing w:val="-5"/>
          <w:sz w:val="22"/>
          <w:szCs w:val="22"/>
        </w:rPr>
        <w:t xml:space="preserve">.10. </w:t>
      </w:r>
      <w:r w:rsidR="002B4C5B" w:rsidRPr="00552F2E">
        <w:rPr>
          <w:rFonts w:ascii="Verdana" w:hAnsi="Verdana"/>
          <w:sz w:val="22"/>
          <w:szCs w:val="22"/>
        </w:rPr>
        <w:t xml:space="preserve">Объем безучетного потребления электрической энергии определяется с применением расчетного способа, предусмотренного </w:t>
      </w:r>
      <w:hyperlink r:id="rId10" w:history="1">
        <w:r w:rsidR="002B4C5B" w:rsidRPr="00552F2E">
          <w:rPr>
            <w:rFonts w:ascii="Verdana" w:hAnsi="Verdana"/>
            <w:sz w:val="22"/>
            <w:szCs w:val="22"/>
          </w:rPr>
          <w:t>подпунктом "а" пункта 1</w:t>
        </w:r>
      </w:hyperlink>
      <w:r w:rsidR="002B4C5B" w:rsidRPr="00552F2E">
        <w:rPr>
          <w:rFonts w:ascii="Verdana" w:hAnsi="Verdana"/>
          <w:sz w:val="22"/>
          <w:szCs w:val="22"/>
        </w:rPr>
        <w:t xml:space="preserve"> приложения N 3 Основных положений функционирования розничных рынков электрической энергии.</w:t>
      </w:r>
    </w:p>
    <w:p w:rsidR="005362F8" w:rsidRPr="00552F2E" w:rsidRDefault="00996165" w:rsidP="00E74D36">
      <w:pPr>
        <w:autoSpaceDE w:val="0"/>
        <w:autoSpaceDN w:val="0"/>
        <w:adjustRightInd w:val="0"/>
        <w:jc w:val="both"/>
        <w:outlineLvl w:val="1"/>
        <w:rPr>
          <w:rFonts w:ascii="Verdana" w:hAnsi="Verdana"/>
          <w:sz w:val="22"/>
          <w:szCs w:val="22"/>
        </w:rPr>
      </w:pPr>
      <w:r w:rsidRPr="00552F2E">
        <w:rPr>
          <w:rFonts w:ascii="Verdana" w:hAnsi="Verdana"/>
          <w:spacing w:val="-5"/>
          <w:sz w:val="22"/>
          <w:szCs w:val="22"/>
        </w:rPr>
        <w:t>6</w:t>
      </w:r>
      <w:r w:rsidR="002B4C5B" w:rsidRPr="00552F2E">
        <w:rPr>
          <w:rFonts w:ascii="Verdana" w:hAnsi="Verdana"/>
          <w:spacing w:val="-5"/>
          <w:sz w:val="22"/>
          <w:szCs w:val="22"/>
        </w:rPr>
        <w:t xml:space="preserve">.11. </w:t>
      </w:r>
      <w:r w:rsidR="002B4C5B" w:rsidRPr="00552F2E">
        <w:rPr>
          <w:rFonts w:ascii="Verdana" w:hAnsi="Verdana"/>
          <w:sz w:val="22"/>
          <w:szCs w:val="22"/>
        </w:rPr>
        <w:t>Объем безучетного потребления электрической энергии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w:t>
      </w:r>
      <w:r w:rsidR="00D86730" w:rsidRPr="00552F2E">
        <w:rPr>
          <w:rFonts w:ascii="Verdana" w:hAnsi="Verdana"/>
          <w:sz w:val="22"/>
          <w:szCs w:val="22"/>
        </w:rPr>
        <w:t xml:space="preserve"> с </w:t>
      </w:r>
      <w:r w:rsidR="00603479" w:rsidRPr="00552F2E">
        <w:rPr>
          <w:rFonts w:ascii="Verdana" w:hAnsi="Verdana"/>
          <w:sz w:val="22"/>
          <w:szCs w:val="22"/>
        </w:rPr>
        <w:t xml:space="preserve">Основными положениями </w:t>
      </w:r>
      <w:r w:rsidR="00D86730" w:rsidRPr="00552F2E">
        <w:rPr>
          <w:rFonts w:ascii="Verdana" w:hAnsi="Verdana"/>
          <w:sz w:val="22"/>
          <w:szCs w:val="22"/>
        </w:rPr>
        <w:t xml:space="preserve"> функционирования розничных рынков</w:t>
      </w:r>
      <w:r w:rsidR="00603479" w:rsidRPr="00552F2E">
        <w:rPr>
          <w:rFonts w:ascii="Verdana" w:hAnsi="Verdana"/>
          <w:sz w:val="22"/>
          <w:szCs w:val="22"/>
        </w:rPr>
        <w:t xml:space="preserve"> электрической энергии)</w:t>
      </w:r>
      <w:r w:rsidR="002B4C5B" w:rsidRPr="00552F2E">
        <w:rPr>
          <w:rFonts w:ascii="Verdana" w:hAnsi="Verdana"/>
          <w:sz w:val="22"/>
          <w:szCs w:val="22"/>
        </w:rPr>
        <w:t xml:space="preserve">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00B87" w:rsidRPr="00552F2E" w:rsidRDefault="00500B87" w:rsidP="00E74D36">
      <w:pPr>
        <w:autoSpaceDE w:val="0"/>
        <w:autoSpaceDN w:val="0"/>
        <w:adjustRightInd w:val="0"/>
        <w:jc w:val="both"/>
        <w:outlineLvl w:val="1"/>
        <w:rPr>
          <w:rFonts w:ascii="Verdana" w:hAnsi="Verdana"/>
          <w:sz w:val="22"/>
          <w:szCs w:val="22"/>
        </w:rPr>
      </w:pPr>
      <w:r w:rsidRPr="00552F2E">
        <w:rPr>
          <w:rFonts w:ascii="Verdana" w:hAnsi="Verdana"/>
          <w:sz w:val="22"/>
          <w:szCs w:val="22"/>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2B4C5B" w:rsidRPr="00552F2E" w:rsidRDefault="00996165" w:rsidP="00E74D36">
      <w:pPr>
        <w:autoSpaceDE w:val="0"/>
        <w:autoSpaceDN w:val="0"/>
        <w:adjustRightInd w:val="0"/>
        <w:jc w:val="both"/>
        <w:outlineLvl w:val="1"/>
        <w:rPr>
          <w:rFonts w:ascii="Verdana" w:hAnsi="Verdana"/>
          <w:sz w:val="22"/>
          <w:szCs w:val="22"/>
        </w:rPr>
      </w:pPr>
      <w:r w:rsidRPr="00552F2E">
        <w:rPr>
          <w:rFonts w:ascii="Verdana" w:hAnsi="Verdana"/>
          <w:sz w:val="22"/>
          <w:szCs w:val="22"/>
        </w:rPr>
        <w:t>6</w:t>
      </w:r>
      <w:r w:rsidR="002B4C5B" w:rsidRPr="00552F2E">
        <w:rPr>
          <w:rFonts w:ascii="Verdana" w:hAnsi="Verdana"/>
          <w:sz w:val="22"/>
          <w:szCs w:val="22"/>
        </w:rPr>
        <w:t>.12. Стоимость электрической энергии в объеме выявленного безучетного потребления электрической энергии</w:t>
      </w:r>
      <w:r w:rsidR="00394427" w:rsidRPr="00552F2E">
        <w:rPr>
          <w:rFonts w:ascii="Verdana" w:hAnsi="Verdana"/>
          <w:sz w:val="22"/>
          <w:szCs w:val="22"/>
        </w:rPr>
        <w:t xml:space="preserve"> рассчитывается и взыскивается Г</w:t>
      </w:r>
      <w:r w:rsidR="002B4C5B" w:rsidRPr="00552F2E">
        <w:rPr>
          <w:rFonts w:ascii="Verdana" w:hAnsi="Verdana"/>
          <w:sz w:val="22"/>
          <w:szCs w:val="22"/>
        </w:rPr>
        <w:t xml:space="preserve">арантирующим поставщиком с </w:t>
      </w:r>
      <w:r w:rsidR="00394427" w:rsidRPr="00552F2E">
        <w:rPr>
          <w:rFonts w:ascii="Verdana" w:hAnsi="Verdana"/>
          <w:sz w:val="22"/>
          <w:szCs w:val="22"/>
        </w:rPr>
        <w:t>П</w:t>
      </w:r>
      <w:r w:rsidR="002B4C5B" w:rsidRPr="00552F2E">
        <w:rPr>
          <w:rFonts w:ascii="Verdana" w:hAnsi="Verdana"/>
          <w:sz w:val="22"/>
          <w:szCs w:val="22"/>
        </w:rPr>
        <w:t>отребителя на основании акта о неучтенном потреблении электрической энергии.  Стоимость объема безучетного потребления рассчитывается по ценам на эл</w:t>
      </w:r>
      <w:r w:rsidR="00D45F0E" w:rsidRPr="00552F2E">
        <w:rPr>
          <w:rFonts w:ascii="Verdana" w:hAnsi="Verdana"/>
          <w:sz w:val="22"/>
          <w:szCs w:val="22"/>
        </w:rPr>
        <w:t>ектрическую энергию</w:t>
      </w:r>
      <w:r w:rsidR="002B4C5B" w:rsidRPr="00552F2E">
        <w:rPr>
          <w:rFonts w:ascii="Verdana" w:hAnsi="Verdana"/>
          <w:sz w:val="22"/>
          <w:szCs w:val="22"/>
        </w:rPr>
        <w:t>,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2B4C5B" w:rsidRPr="00552F2E" w:rsidRDefault="002B4C5B" w:rsidP="00E74D36">
      <w:pPr>
        <w:autoSpaceDE w:val="0"/>
        <w:autoSpaceDN w:val="0"/>
        <w:adjustRightInd w:val="0"/>
        <w:jc w:val="both"/>
        <w:outlineLvl w:val="1"/>
        <w:rPr>
          <w:rFonts w:ascii="Verdana" w:hAnsi="Verdana"/>
          <w:sz w:val="22"/>
          <w:szCs w:val="22"/>
        </w:rPr>
      </w:pPr>
      <w:r w:rsidRPr="00552F2E">
        <w:rPr>
          <w:rFonts w:ascii="Verdana" w:hAnsi="Verdana"/>
          <w:sz w:val="22"/>
          <w:szCs w:val="22"/>
        </w:rPr>
        <w:t>Стоимость электрической энергии в определенном в соответствии с настоящим договором объеме безу</w:t>
      </w:r>
      <w:r w:rsidR="00394427" w:rsidRPr="00552F2E">
        <w:rPr>
          <w:rFonts w:ascii="Verdana" w:hAnsi="Verdana"/>
          <w:sz w:val="22"/>
          <w:szCs w:val="22"/>
        </w:rPr>
        <w:t>четного потребления включается Г</w:t>
      </w:r>
      <w:r w:rsidRPr="00552F2E">
        <w:rPr>
          <w:rFonts w:ascii="Verdana" w:hAnsi="Verdana"/>
          <w:sz w:val="22"/>
          <w:szCs w:val="22"/>
        </w:rPr>
        <w:t>арантирую</w:t>
      </w:r>
      <w:r w:rsidR="00394427" w:rsidRPr="00552F2E">
        <w:rPr>
          <w:rFonts w:ascii="Verdana" w:hAnsi="Verdana"/>
          <w:sz w:val="22"/>
          <w:szCs w:val="22"/>
        </w:rPr>
        <w:t>щим поставщиком в выставляемый П</w:t>
      </w:r>
      <w:r w:rsidRPr="00552F2E">
        <w:rPr>
          <w:rFonts w:ascii="Verdana" w:hAnsi="Verdana"/>
          <w:sz w:val="22"/>
          <w:szCs w:val="22"/>
        </w:rPr>
        <w:t xml:space="preserve">отребителю счет на оплату </w:t>
      </w:r>
      <w:r w:rsidR="00D45F0E" w:rsidRPr="00552F2E">
        <w:rPr>
          <w:rFonts w:ascii="Verdana" w:hAnsi="Verdana"/>
          <w:sz w:val="22"/>
          <w:szCs w:val="22"/>
        </w:rPr>
        <w:t>стоимости электрической энергии</w:t>
      </w:r>
      <w:r w:rsidRPr="00552F2E">
        <w:rPr>
          <w:rFonts w:ascii="Verdana" w:hAnsi="Verdana"/>
          <w:sz w:val="22"/>
          <w:szCs w:val="22"/>
        </w:rPr>
        <w:t xml:space="preserve">,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w:t>
      </w:r>
      <w:r w:rsidR="00500B87" w:rsidRPr="00552F2E">
        <w:rPr>
          <w:rFonts w:ascii="Verdana" w:hAnsi="Verdana"/>
          <w:sz w:val="22"/>
          <w:szCs w:val="22"/>
        </w:rPr>
        <w:t xml:space="preserve">настоящем </w:t>
      </w:r>
      <w:r w:rsidR="005362F8" w:rsidRPr="00552F2E">
        <w:rPr>
          <w:rFonts w:ascii="Verdana" w:hAnsi="Verdana"/>
          <w:sz w:val="22"/>
          <w:szCs w:val="22"/>
        </w:rPr>
        <w:t>договоре.</w:t>
      </w:r>
    </w:p>
    <w:p w:rsidR="002B4C5B" w:rsidRPr="00552F2E" w:rsidRDefault="00996165" w:rsidP="00E74D36">
      <w:pPr>
        <w:jc w:val="both"/>
        <w:rPr>
          <w:rFonts w:ascii="Verdana" w:hAnsi="Verdana"/>
          <w:spacing w:val="-5"/>
          <w:sz w:val="22"/>
          <w:szCs w:val="22"/>
        </w:rPr>
      </w:pPr>
      <w:r w:rsidRPr="00552F2E">
        <w:rPr>
          <w:rFonts w:ascii="Verdana" w:hAnsi="Verdana"/>
          <w:sz w:val="22"/>
          <w:szCs w:val="22"/>
        </w:rPr>
        <w:t>6</w:t>
      </w:r>
      <w:r w:rsidR="002B4C5B" w:rsidRPr="00552F2E">
        <w:rPr>
          <w:rFonts w:ascii="Verdana" w:hAnsi="Verdana"/>
          <w:sz w:val="22"/>
          <w:szCs w:val="22"/>
        </w:rPr>
        <w:t>.13.</w:t>
      </w:r>
      <w:r w:rsidR="002B4C5B" w:rsidRPr="00552F2E">
        <w:rPr>
          <w:rFonts w:ascii="Verdana" w:hAnsi="Verdana"/>
          <w:color w:val="0070C0"/>
          <w:sz w:val="22"/>
          <w:szCs w:val="22"/>
        </w:rPr>
        <w:t xml:space="preserve"> </w:t>
      </w:r>
      <w:r w:rsidR="002B4C5B" w:rsidRPr="00552F2E">
        <w:rPr>
          <w:rFonts w:ascii="Verdana" w:hAnsi="Verdana"/>
          <w:spacing w:val="-5"/>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2B4C5B" w:rsidRPr="00552F2E" w:rsidRDefault="00996165" w:rsidP="00E74D36">
      <w:pPr>
        <w:jc w:val="both"/>
        <w:rPr>
          <w:rFonts w:ascii="Verdana" w:hAnsi="Verdana"/>
          <w:bCs/>
          <w:sz w:val="22"/>
          <w:szCs w:val="22"/>
        </w:rPr>
      </w:pPr>
      <w:r w:rsidRPr="00552F2E">
        <w:rPr>
          <w:rFonts w:ascii="Verdana" w:hAnsi="Verdana"/>
          <w:spacing w:val="-5"/>
          <w:sz w:val="22"/>
          <w:szCs w:val="22"/>
        </w:rPr>
        <w:t>6</w:t>
      </w:r>
      <w:r w:rsidR="002B4C5B" w:rsidRPr="00552F2E">
        <w:rPr>
          <w:rFonts w:ascii="Verdana" w:hAnsi="Verdana"/>
          <w:spacing w:val="-5"/>
          <w:sz w:val="22"/>
          <w:szCs w:val="22"/>
        </w:rPr>
        <w:t xml:space="preserve">.14. </w:t>
      </w:r>
      <w:r w:rsidR="002B4C5B" w:rsidRPr="00552F2E">
        <w:rPr>
          <w:rFonts w:ascii="Verdana" w:hAnsi="Verdana"/>
          <w:bCs/>
          <w:sz w:val="22"/>
          <w:szCs w:val="22"/>
        </w:rPr>
        <w:t xml:space="preserve">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w:t>
      </w:r>
      <w:r w:rsidR="002B4C5B" w:rsidRPr="00552F2E">
        <w:rPr>
          <w:rFonts w:ascii="Verdana" w:hAnsi="Verdana"/>
          <w:bCs/>
          <w:sz w:val="22"/>
          <w:szCs w:val="22"/>
        </w:rPr>
        <w:lastRenderedPageBreak/>
        <w:t>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3E6604" w:rsidRPr="00552F2E" w:rsidRDefault="00647B00" w:rsidP="00E74D36">
      <w:pPr>
        <w:jc w:val="both"/>
        <w:rPr>
          <w:rFonts w:ascii="Verdana" w:hAnsi="Verdana"/>
          <w:sz w:val="22"/>
          <w:szCs w:val="22"/>
        </w:rPr>
      </w:pPr>
      <w:r w:rsidRPr="00552F2E">
        <w:rPr>
          <w:rFonts w:ascii="Verdana" w:hAnsi="Verdana"/>
          <w:bCs/>
          <w:sz w:val="22"/>
          <w:szCs w:val="22"/>
        </w:rPr>
        <w:t xml:space="preserve">6.15. </w:t>
      </w:r>
      <w:r w:rsidR="001D32FF" w:rsidRPr="00552F2E">
        <w:rPr>
          <w:rFonts w:ascii="Verdana" w:hAnsi="Verdana"/>
          <w:sz w:val="22"/>
          <w:szCs w:val="22"/>
        </w:rPr>
        <w:t xml:space="preserve">Все споры и разногласия, возникающие в процессе исполнения договора, разрешаются путём переговоров. Споры и разногласия, по которым стороны не достигнут соглашения, передаются на рассмотрение в суд в соответствии с действующим  законодательством.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w:t>
      </w:r>
      <w:r w:rsidR="00500B87" w:rsidRPr="00552F2E">
        <w:rPr>
          <w:rFonts w:ascii="Verdana" w:hAnsi="Verdana"/>
          <w:sz w:val="22"/>
          <w:szCs w:val="22"/>
        </w:rPr>
        <w:t xml:space="preserve">30 </w:t>
      </w:r>
      <w:r w:rsidR="001D32FF" w:rsidRPr="00552F2E">
        <w:rPr>
          <w:rFonts w:ascii="Verdana" w:hAnsi="Verdana"/>
          <w:sz w:val="22"/>
          <w:szCs w:val="22"/>
        </w:rPr>
        <w:t>(</w:t>
      </w:r>
      <w:r w:rsidR="00500B87" w:rsidRPr="00552F2E">
        <w:rPr>
          <w:rFonts w:ascii="Verdana" w:hAnsi="Verdana"/>
          <w:sz w:val="22"/>
          <w:szCs w:val="22"/>
        </w:rPr>
        <w:t>тридцати</w:t>
      </w:r>
      <w:r w:rsidR="001D32FF" w:rsidRPr="00552F2E">
        <w:rPr>
          <w:rFonts w:ascii="Verdana" w:hAnsi="Verdana"/>
          <w:sz w:val="22"/>
          <w:szCs w:val="22"/>
        </w:rPr>
        <w:t>) календарных дней с даты направления претензии (требования) заинтересованной стороной  договора.</w:t>
      </w:r>
    </w:p>
    <w:p w:rsidR="001D32FF" w:rsidRPr="00552F2E" w:rsidRDefault="001D32FF" w:rsidP="00E74D36">
      <w:pPr>
        <w:jc w:val="both"/>
        <w:rPr>
          <w:rFonts w:ascii="Verdana" w:hAnsi="Verdana"/>
          <w:b/>
          <w:sz w:val="22"/>
          <w:szCs w:val="22"/>
        </w:rPr>
      </w:pPr>
    </w:p>
    <w:p w:rsidR="003E6604" w:rsidRPr="00552F2E" w:rsidRDefault="00996165" w:rsidP="00E74D36">
      <w:pPr>
        <w:jc w:val="center"/>
        <w:rPr>
          <w:rFonts w:ascii="Verdana" w:hAnsi="Verdana"/>
          <w:b/>
          <w:sz w:val="22"/>
          <w:szCs w:val="22"/>
        </w:rPr>
      </w:pPr>
      <w:r w:rsidRPr="00552F2E">
        <w:rPr>
          <w:rFonts w:ascii="Verdana" w:hAnsi="Verdana"/>
          <w:b/>
          <w:sz w:val="22"/>
          <w:szCs w:val="22"/>
        </w:rPr>
        <w:t>7</w:t>
      </w:r>
      <w:r w:rsidR="003E6604" w:rsidRPr="00552F2E">
        <w:rPr>
          <w:rFonts w:ascii="Verdana" w:hAnsi="Verdana"/>
          <w:b/>
          <w:sz w:val="22"/>
          <w:szCs w:val="22"/>
        </w:rPr>
        <w:t>. ЗАКЛЮЧИТЕЛЬНЫЕ  ПОЛОЖЕНИЯ,</w:t>
      </w:r>
    </w:p>
    <w:p w:rsidR="003E6604" w:rsidRPr="00552F2E" w:rsidRDefault="003E6604" w:rsidP="00E74D36">
      <w:pPr>
        <w:jc w:val="center"/>
        <w:rPr>
          <w:rFonts w:ascii="Verdana" w:hAnsi="Verdana"/>
          <w:b/>
          <w:sz w:val="22"/>
          <w:szCs w:val="22"/>
        </w:rPr>
      </w:pPr>
      <w:r w:rsidRPr="00552F2E">
        <w:rPr>
          <w:rFonts w:ascii="Verdana" w:hAnsi="Verdana"/>
          <w:b/>
          <w:sz w:val="22"/>
          <w:szCs w:val="22"/>
        </w:rPr>
        <w:t>СРОК ДЕЙСТВИЯ, И</w:t>
      </w:r>
      <w:r w:rsidR="00F10E3B">
        <w:rPr>
          <w:rFonts w:ascii="Verdana" w:hAnsi="Verdana"/>
          <w:b/>
          <w:sz w:val="22"/>
          <w:szCs w:val="22"/>
        </w:rPr>
        <w:t>ЗМЕНЕНИЯ И РАСТОРЖЕНИЕ ДОГОВОРА</w:t>
      </w:r>
      <w:r w:rsidRPr="00552F2E">
        <w:rPr>
          <w:rFonts w:ascii="Verdana" w:hAnsi="Verdana"/>
          <w:b/>
          <w:sz w:val="22"/>
          <w:szCs w:val="22"/>
        </w:rPr>
        <w:t xml:space="preserve"> </w:t>
      </w:r>
    </w:p>
    <w:p w:rsidR="003E6604" w:rsidRPr="00552F2E" w:rsidRDefault="00996165" w:rsidP="00E74D36">
      <w:pPr>
        <w:jc w:val="both"/>
        <w:rPr>
          <w:rFonts w:ascii="Verdana" w:hAnsi="Verdana"/>
          <w:color w:val="000000"/>
          <w:spacing w:val="-5"/>
          <w:sz w:val="22"/>
          <w:szCs w:val="22"/>
        </w:rPr>
      </w:pPr>
      <w:r w:rsidRPr="00552F2E">
        <w:rPr>
          <w:rFonts w:ascii="Verdana" w:hAnsi="Verdana"/>
          <w:sz w:val="22"/>
          <w:szCs w:val="22"/>
        </w:rPr>
        <w:t>7</w:t>
      </w:r>
      <w:r w:rsidR="003E6604" w:rsidRPr="00552F2E">
        <w:rPr>
          <w:rFonts w:ascii="Verdana" w:hAnsi="Verdana"/>
          <w:sz w:val="22"/>
          <w:szCs w:val="22"/>
        </w:rPr>
        <w:t xml:space="preserve">.1. Настоящий Договор  вступает в силу </w:t>
      </w:r>
      <w:r w:rsidR="008E50AF" w:rsidRPr="00552F2E">
        <w:rPr>
          <w:rFonts w:ascii="Verdana" w:hAnsi="Verdana"/>
          <w:sz w:val="22"/>
          <w:szCs w:val="22"/>
        </w:rPr>
        <w:t>со дня его подписания обеими сторонами</w:t>
      </w:r>
      <w:r w:rsidR="00ED6334" w:rsidRPr="00552F2E">
        <w:rPr>
          <w:rFonts w:ascii="Verdana" w:hAnsi="Verdana"/>
          <w:sz w:val="22"/>
          <w:szCs w:val="22"/>
        </w:rPr>
        <w:t xml:space="preserve">, распространяет свое действие на отношения сторон, возникшие </w:t>
      </w:r>
      <w:r w:rsidR="003E6604" w:rsidRPr="00552F2E">
        <w:rPr>
          <w:rFonts w:ascii="Verdana" w:hAnsi="Verdana"/>
          <w:sz w:val="22"/>
          <w:szCs w:val="22"/>
        </w:rPr>
        <w:t xml:space="preserve">с  </w:t>
      </w:r>
      <w:r w:rsidR="006D184D" w:rsidRPr="00552F2E">
        <w:rPr>
          <w:rFonts w:ascii="Verdana" w:hAnsi="Verdana"/>
          <w:sz w:val="22"/>
          <w:szCs w:val="22"/>
        </w:rPr>
        <w:t>________________</w:t>
      </w:r>
      <w:r w:rsidR="00B5731D" w:rsidRPr="00552F2E">
        <w:rPr>
          <w:rFonts w:ascii="Verdana" w:hAnsi="Verdana"/>
          <w:sz w:val="22"/>
          <w:szCs w:val="22"/>
        </w:rPr>
        <w:t xml:space="preserve"> 20</w:t>
      </w:r>
      <w:r w:rsidR="00A964D1" w:rsidRPr="00552F2E">
        <w:rPr>
          <w:rFonts w:ascii="Verdana" w:hAnsi="Verdana"/>
          <w:sz w:val="22"/>
          <w:szCs w:val="22"/>
        </w:rPr>
        <w:t>__</w:t>
      </w:r>
      <w:r w:rsidR="003E6604" w:rsidRPr="00552F2E">
        <w:rPr>
          <w:rFonts w:ascii="Verdana" w:hAnsi="Verdana"/>
          <w:sz w:val="22"/>
          <w:szCs w:val="22"/>
        </w:rPr>
        <w:t xml:space="preserve">г. и  действует до </w:t>
      </w:r>
      <w:r w:rsidR="00ED6334" w:rsidRPr="00552F2E">
        <w:rPr>
          <w:rFonts w:ascii="Verdana" w:hAnsi="Verdana"/>
          <w:sz w:val="22"/>
          <w:szCs w:val="22"/>
        </w:rPr>
        <w:t xml:space="preserve">01 января </w:t>
      </w:r>
      <w:r w:rsidR="003E6604" w:rsidRPr="00552F2E">
        <w:rPr>
          <w:rFonts w:ascii="Verdana" w:hAnsi="Verdana"/>
          <w:sz w:val="22"/>
          <w:szCs w:val="22"/>
        </w:rPr>
        <w:t>20</w:t>
      </w:r>
      <w:r w:rsidR="00F10E3B">
        <w:rPr>
          <w:rFonts w:ascii="Verdana" w:hAnsi="Verdana"/>
          <w:sz w:val="22"/>
          <w:szCs w:val="22"/>
        </w:rPr>
        <w:t>23</w:t>
      </w:r>
      <w:r w:rsidR="003E6604" w:rsidRPr="00552F2E">
        <w:rPr>
          <w:rFonts w:ascii="Verdana" w:hAnsi="Verdana"/>
          <w:sz w:val="22"/>
          <w:szCs w:val="22"/>
        </w:rPr>
        <w:t xml:space="preserve">г. </w:t>
      </w:r>
      <w:r w:rsidR="003E6604" w:rsidRPr="00552F2E">
        <w:rPr>
          <w:rFonts w:ascii="Verdana" w:hAnsi="Verdana"/>
          <w:color w:val="000000"/>
          <w:spacing w:val="-5"/>
          <w:sz w:val="22"/>
          <w:szCs w:val="22"/>
        </w:rPr>
        <w:t xml:space="preserve"> С момента подписания настоящего договора все заключенные ранее договоры электроснабжения теряют силу, за исключением обяза</w:t>
      </w:r>
      <w:r w:rsidR="003E6604" w:rsidRPr="00552F2E">
        <w:rPr>
          <w:rFonts w:ascii="Verdana" w:hAnsi="Verdana"/>
          <w:color w:val="000000"/>
          <w:spacing w:val="-5"/>
          <w:sz w:val="22"/>
          <w:szCs w:val="22"/>
        </w:rPr>
        <w:softHyphen/>
        <w:t>тельств по оплате.</w:t>
      </w:r>
    </w:p>
    <w:p w:rsidR="003E6604" w:rsidRPr="00552F2E" w:rsidRDefault="001768A1" w:rsidP="00E74D36">
      <w:pPr>
        <w:jc w:val="both"/>
        <w:rPr>
          <w:rFonts w:ascii="Verdana" w:hAnsi="Verdana"/>
          <w:spacing w:val="-5"/>
          <w:sz w:val="22"/>
          <w:szCs w:val="22"/>
        </w:rPr>
      </w:pPr>
      <w:r w:rsidRPr="00552F2E">
        <w:rPr>
          <w:rFonts w:ascii="Verdana" w:hAnsi="Verdana"/>
          <w:color w:val="000000"/>
          <w:spacing w:val="-5"/>
          <w:sz w:val="22"/>
          <w:szCs w:val="22"/>
        </w:rPr>
        <w:t xml:space="preserve">7.2. </w:t>
      </w:r>
      <w:r w:rsidR="003E6604" w:rsidRPr="00552F2E">
        <w:rPr>
          <w:rFonts w:ascii="Verdana" w:hAnsi="Verdana"/>
          <w:spacing w:val="-5"/>
          <w:sz w:val="22"/>
          <w:szCs w:val="22"/>
        </w:rPr>
        <w:t xml:space="preserve"> В случае если за 30 дней до оконч</w:t>
      </w:r>
      <w:r w:rsidR="00394427" w:rsidRPr="00552F2E">
        <w:rPr>
          <w:rFonts w:ascii="Verdana" w:hAnsi="Verdana"/>
          <w:spacing w:val="-5"/>
          <w:sz w:val="22"/>
          <w:szCs w:val="22"/>
        </w:rPr>
        <w:t>ания срока  действия договора  П</w:t>
      </w:r>
      <w:r w:rsidR="003E6604" w:rsidRPr="00552F2E">
        <w:rPr>
          <w:rFonts w:ascii="Verdana" w:hAnsi="Verdana"/>
          <w:spacing w:val="-5"/>
          <w:sz w:val="22"/>
          <w:szCs w:val="22"/>
        </w:rPr>
        <w:t xml:space="preserve">отребитель не заявит о его прекращении или изменении либо о заключении нового договора,  договор энергоснабжения  считается продленным на </w:t>
      </w:r>
      <w:r w:rsidR="00F4575C" w:rsidRPr="00552F2E">
        <w:rPr>
          <w:rFonts w:ascii="Verdana" w:hAnsi="Verdana"/>
          <w:spacing w:val="-5"/>
          <w:sz w:val="22"/>
          <w:szCs w:val="22"/>
        </w:rPr>
        <w:t xml:space="preserve">год </w:t>
      </w:r>
      <w:r w:rsidR="003E6604" w:rsidRPr="00552F2E">
        <w:rPr>
          <w:rFonts w:ascii="Verdana" w:hAnsi="Verdana"/>
          <w:spacing w:val="-5"/>
          <w:sz w:val="22"/>
          <w:szCs w:val="22"/>
        </w:rPr>
        <w:t xml:space="preserve"> на тех же условиях. Если за 30 дней до окончания срока действия договора, заключенного на о</w:t>
      </w:r>
      <w:r w:rsidR="00042B90" w:rsidRPr="00552F2E">
        <w:rPr>
          <w:rFonts w:ascii="Verdana" w:hAnsi="Verdana"/>
          <w:spacing w:val="-5"/>
          <w:sz w:val="22"/>
          <w:szCs w:val="22"/>
        </w:rPr>
        <w:t xml:space="preserve">пределенный срок, потребителем </w:t>
      </w:r>
      <w:r w:rsidR="003E6604" w:rsidRPr="00552F2E">
        <w:rPr>
          <w:rFonts w:ascii="Verdana" w:hAnsi="Verdana"/>
          <w:spacing w:val="-5"/>
          <w:sz w:val="22"/>
          <w:szCs w:val="22"/>
        </w:rPr>
        <w:t>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3E6604" w:rsidRPr="00552F2E" w:rsidRDefault="00996165" w:rsidP="00E74D36">
      <w:pPr>
        <w:jc w:val="both"/>
        <w:rPr>
          <w:rFonts w:ascii="Verdana" w:hAnsi="Verdana"/>
          <w:sz w:val="22"/>
          <w:szCs w:val="22"/>
        </w:rPr>
      </w:pPr>
      <w:r w:rsidRPr="00552F2E">
        <w:rPr>
          <w:rFonts w:ascii="Verdana" w:hAnsi="Verdana"/>
          <w:spacing w:val="-5"/>
          <w:sz w:val="22"/>
          <w:szCs w:val="22"/>
        </w:rPr>
        <w:t>7</w:t>
      </w:r>
      <w:r w:rsidR="00D963B9" w:rsidRPr="00552F2E">
        <w:rPr>
          <w:rFonts w:ascii="Verdana" w:hAnsi="Verdana"/>
          <w:spacing w:val="-5"/>
          <w:sz w:val="22"/>
          <w:szCs w:val="22"/>
        </w:rPr>
        <w:t>.3</w:t>
      </w:r>
      <w:r w:rsidR="003E6604" w:rsidRPr="00552F2E">
        <w:rPr>
          <w:rFonts w:ascii="Verdana" w:hAnsi="Verdana"/>
          <w:spacing w:val="-5"/>
          <w:sz w:val="22"/>
          <w:szCs w:val="22"/>
        </w:rPr>
        <w:t xml:space="preserve">. </w:t>
      </w:r>
      <w:r w:rsidR="003E6604" w:rsidRPr="00552F2E">
        <w:rPr>
          <w:rFonts w:ascii="Verdana" w:hAnsi="Verdana"/>
          <w:sz w:val="22"/>
          <w:szCs w:val="22"/>
        </w:rPr>
        <w:t>В случае если по договору энергоснабжения электрической энер</w:t>
      </w:r>
      <w:r w:rsidR="00D45F0E" w:rsidRPr="00552F2E">
        <w:rPr>
          <w:rFonts w:ascii="Verdana" w:hAnsi="Verdana"/>
          <w:sz w:val="22"/>
          <w:szCs w:val="22"/>
        </w:rPr>
        <w:t>гии</w:t>
      </w:r>
      <w:r w:rsidR="00394427" w:rsidRPr="00552F2E">
        <w:rPr>
          <w:rFonts w:ascii="Verdana" w:hAnsi="Verdana"/>
          <w:sz w:val="22"/>
          <w:szCs w:val="22"/>
        </w:rPr>
        <w:t>, заключенному с Гарантирующим поставщиком, П</w:t>
      </w:r>
      <w:r w:rsidR="003E6604" w:rsidRPr="00552F2E">
        <w:rPr>
          <w:rFonts w:ascii="Verdana" w:hAnsi="Verdana"/>
          <w:sz w:val="22"/>
          <w:szCs w:val="22"/>
        </w:rPr>
        <w:t>отребителем не исполняются или исполняются ненадлежащим образ</w:t>
      </w:r>
      <w:r w:rsidR="00394427" w:rsidRPr="00552F2E">
        <w:rPr>
          <w:rFonts w:ascii="Verdana" w:hAnsi="Verdana"/>
          <w:sz w:val="22"/>
          <w:szCs w:val="22"/>
        </w:rPr>
        <w:t>ом обязательства по оплате, то Г</w:t>
      </w:r>
      <w:r w:rsidR="003E6604" w:rsidRPr="00552F2E">
        <w:rPr>
          <w:rFonts w:ascii="Verdana" w:hAnsi="Verdana"/>
          <w:sz w:val="22"/>
          <w:szCs w:val="22"/>
        </w:rPr>
        <w:t>арантирующий поставщик вправе в одностороннем порядке отказаться от исполнения договора полностью, уведомив</w:t>
      </w:r>
      <w:r w:rsidR="00394427" w:rsidRPr="00552F2E">
        <w:rPr>
          <w:rFonts w:ascii="Verdana" w:hAnsi="Verdana"/>
          <w:sz w:val="22"/>
          <w:szCs w:val="22"/>
        </w:rPr>
        <w:t xml:space="preserve"> такого П</w:t>
      </w:r>
      <w:r w:rsidR="00042B90" w:rsidRPr="00552F2E">
        <w:rPr>
          <w:rFonts w:ascii="Verdana" w:hAnsi="Verdana"/>
          <w:sz w:val="22"/>
          <w:szCs w:val="22"/>
        </w:rPr>
        <w:t xml:space="preserve">отребителя </w:t>
      </w:r>
      <w:r w:rsidR="003E6604" w:rsidRPr="00552F2E">
        <w:rPr>
          <w:rFonts w:ascii="Verdana" w:hAnsi="Verdana"/>
          <w:sz w:val="22"/>
          <w:szCs w:val="22"/>
        </w:rPr>
        <w:t xml:space="preserve"> об этом за 10 рабочих дней до заявляемой им даты отказа от договора.</w:t>
      </w:r>
    </w:p>
    <w:p w:rsidR="00CB207C" w:rsidRPr="00552F2E" w:rsidRDefault="00996165" w:rsidP="00E74D36">
      <w:pPr>
        <w:jc w:val="both"/>
        <w:rPr>
          <w:rFonts w:ascii="Verdana" w:hAnsi="Verdana"/>
          <w:bCs/>
          <w:sz w:val="22"/>
          <w:szCs w:val="22"/>
        </w:rPr>
      </w:pPr>
      <w:r w:rsidRPr="00552F2E">
        <w:rPr>
          <w:rFonts w:ascii="Verdana" w:hAnsi="Verdana"/>
          <w:sz w:val="22"/>
          <w:szCs w:val="22"/>
        </w:rPr>
        <w:t>7</w:t>
      </w:r>
      <w:r w:rsidR="005362F8" w:rsidRPr="00552F2E">
        <w:rPr>
          <w:rFonts w:ascii="Verdana" w:hAnsi="Verdana"/>
          <w:sz w:val="22"/>
          <w:szCs w:val="22"/>
        </w:rPr>
        <w:t>.4</w:t>
      </w:r>
      <w:r w:rsidR="00CB207C" w:rsidRPr="00552F2E">
        <w:rPr>
          <w:rFonts w:ascii="Verdana" w:hAnsi="Verdana"/>
          <w:sz w:val="22"/>
          <w:szCs w:val="22"/>
        </w:rPr>
        <w:t>. Настоящий Договор  составлен в двух экземплярах, имеющих одинаковую  юридическую силу. Приложения к Договору являются его неотъемлемой частью.</w:t>
      </w:r>
      <w:r w:rsidR="00CB207C" w:rsidRPr="00552F2E">
        <w:rPr>
          <w:rFonts w:ascii="Verdana" w:hAnsi="Verdana"/>
          <w:bCs/>
          <w:sz w:val="22"/>
          <w:szCs w:val="22"/>
        </w:rPr>
        <w:t xml:space="preserve"> </w:t>
      </w:r>
      <w:r w:rsidR="006A1640" w:rsidRPr="00552F2E">
        <w:rPr>
          <w:rFonts w:ascii="Verdana" w:hAnsi="Verdana"/>
          <w:bCs/>
          <w:sz w:val="22"/>
          <w:szCs w:val="22"/>
        </w:rPr>
        <w:t>Договор скрепляется печатью (при наличии).</w:t>
      </w:r>
    </w:p>
    <w:p w:rsidR="00CB207C" w:rsidRPr="00552F2E" w:rsidRDefault="00996165" w:rsidP="00E74D36">
      <w:pPr>
        <w:jc w:val="both"/>
        <w:rPr>
          <w:rFonts w:ascii="Verdana" w:hAnsi="Verdana"/>
          <w:spacing w:val="-5"/>
          <w:sz w:val="22"/>
          <w:szCs w:val="22"/>
        </w:rPr>
      </w:pPr>
      <w:r w:rsidRPr="00552F2E">
        <w:rPr>
          <w:rFonts w:ascii="Verdana" w:hAnsi="Verdana"/>
          <w:bCs/>
          <w:sz w:val="22"/>
          <w:szCs w:val="22"/>
        </w:rPr>
        <w:t>7</w:t>
      </w:r>
      <w:r w:rsidR="005362F8" w:rsidRPr="00552F2E">
        <w:rPr>
          <w:rFonts w:ascii="Verdana" w:hAnsi="Verdana"/>
          <w:bCs/>
          <w:sz w:val="22"/>
          <w:szCs w:val="22"/>
        </w:rPr>
        <w:t>.5</w:t>
      </w:r>
      <w:r w:rsidR="00CB207C" w:rsidRPr="00552F2E">
        <w:rPr>
          <w:rFonts w:ascii="Verdana" w:hAnsi="Verdana"/>
          <w:bCs/>
          <w:sz w:val="22"/>
          <w:szCs w:val="22"/>
        </w:rPr>
        <w:t xml:space="preserve">. </w:t>
      </w:r>
      <w:r w:rsidR="00CB207C" w:rsidRPr="00552F2E">
        <w:rPr>
          <w:rFonts w:ascii="Verdana" w:hAnsi="Verdana"/>
          <w:spacing w:val="-5"/>
          <w:sz w:val="22"/>
          <w:szCs w:val="22"/>
        </w:rPr>
        <w:t>Любые изменения и дополнения к настоящему договору имеют силу только в том случае, если о</w:t>
      </w:r>
      <w:r w:rsidR="006A1640" w:rsidRPr="00552F2E">
        <w:rPr>
          <w:rFonts w:ascii="Verdana" w:hAnsi="Verdana"/>
          <w:spacing w:val="-5"/>
          <w:sz w:val="22"/>
          <w:szCs w:val="22"/>
        </w:rPr>
        <w:t>ни оформлены в письменном виде,</w:t>
      </w:r>
      <w:r w:rsidR="00CB207C" w:rsidRPr="00552F2E">
        <w:rPr>
          <w:rFonts w:ascii="Verdana" w:hAnsi="Verdana"/>
          <w:spacing w:val="-5"/>
          <w:sz w:val="22"/>
          <w:szCs w:val="22"/>
        </w:rPr>
        <w:t xml:space="preserve"> подписаны обеими сторонами</w:t>
      </w:r>
      <w:r w:rsidR="006A1640" w:rsidRPr="00552F2E">
        <w:rPr>
          <w:rFonts w:ascii="Verdana" w:hAnsi="Verdana"/>
          <w:spacing w:val="-5"/>
          <w:sz w:val="22"/>
          <w:szCs w:val="22"/>
        </w:rPr>
        <w:t xml:space="preserve"> и скреплены печатью (при наличии)</w:t>
      </w:r>
      <w:r w:rsidR="00CB207C" w:rsidRPr="00552F2E">
        <w:rPr>
          <w:rFonts w:ascii="Verdana" w:hAnsi="Verdana"/>
          <w:spacing w:val="-5"/>
          <w:sz w:val="22"/>
          <w:szCs w:val="22"/>
        </w:rPr>
        <w:t>.</w:t>
      </w:r>
    </w:p>
    <w:p w:rsidR="00CB207C" w:rsidRPr="00552F2E" w:rsidRDefault="00996165" w:rsidP="00E74D36">
      <w:pPr>
        <w:pStyle w:val="20"/>
        <w:ind w:firstLine="0"/>
        <w:rPr>
          <w:rFonts w:ascii="Verdana" w:hAnsi="Verdana"/>
          <w:sz w:val="22"/>
          <w:szCs w:val="22"/>
        </w:rPr>
      </w:pPr>
      <w:r w:rsidRPr="00552F2E">
        <w:rPr>
          <w:rFonts w:ascii="Verdana" w:hAnsi="Verdana"/>
          <w:sz w:val="22"/>
          <w:szCs w:val="22"/>
        </w:rPr>
        <w:t>7</w:t>
      </w:r>
      <w:r w:rsidR="005362F8" w:rsidRPr="00552F2E">
        <w:rPr>
          <w:rFonts w:ascii="Verdana" w:hAnsi="Verdana"/>
          <w:sz w:val="22"/>
          <w:szCs w:val="22"/>
        </w:rPr>
        <w:t>.6</w:t>
      </w:r>
      <w:r w:rsidR="00CB207C" w:rsidRPr="00552F2E">
        <w:rPr>
          <w:rFonts w:ascii="Verdana" w:hAnsi="Verdana"/>
          <w:sz w:val="22"/>
          <w:szCs w:val="22"/>
        </w:rPr>
        <w:t xml:space="preserve">.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Договора в соответствие с новыми нормами Гарантирующий поставщик направляет Потребителю уведомление об изменении условий Договора. </w:t>
      </w:r>
    </w:p>
    <w:p w:rsidR="00CB207C" w:rsidRPr="00552F2E" w:rsidRDefault="00CB207C" w:rsidP="00E74D36">
      <w:pPr>
        <w:pStyle w:val="af"/>
        <w:rPr>
          <w:rFonts w:ascii="Verdana" w:hAnsi="Verdana"/>
          <w:sz w:val="22"/>
          <w:szCs w:val="22"/>
        </w:rPr>
      </w:pPr>
      <w:r w:rsidRPr="00552F2E">
        <w:rPr>
          <w:rFonts w:ascii="Verdana" w:hAnsi="Verdana"/>
          <w:sz w:val="22"/>
          <w:szCs w:val="22"/>
        </w:rPr>
        <w:t>В случае если новая норма предусматривает положение, которое может быть изменено соглашением сторон, стороны обязуются достичь такого соглашения в течение 2 недель с момента получения Потребителем соответствующего уведомления от Гарантирующего поставщика, при недостижении соглашения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8E61E4" w:rsidRPr="00552F2E" w:rsidRDefault="00996165" w:rsidP="00E74D36">
      <w:pPr>
        <w:pStyle w:val="af"/>
        <w:rPr>
          <w:rFonts w:ascii="Verdana" w:hAnsi="Verdana"/>
          <w:sz w:val="22"/>
          <w:szCs w:val="22"/>
        </w:rPr>
      </w:pPr>
      <w:r w:rsidRPr="00552F2E">
        <w:rPr>
          <w:rFonts w:ascii="Verdana" w:hAnsi="Verdana"/>
          <w:sz w:val="22"/>
          <w:szCs w:val="22"/>
        </w:rPr>
        <w:t>7</w:t>
      </w:r>
      <w:r w:rsidR="00CB207C" w:rsidRPr="00552F2E">
        <w:rPr>
          <w:rFonts w:ascii="Verdana" w:hAnsi="Verdana"/>
          <w:sz w:val="22"/>
          <w:szCs w:val="22"/>
        </w:rPr>
        <w:t>.</w:t>
      </w:r>
      <w:r w:rsidR="00D963B9" w:rsidRPr="00552F2E">
        <w:rPr>
          <w:rFonts w:ascii="Verdana" w:hAnsi="Verdana"/>
          <w:sz w:val="22"/>
          <w:szCs w:val="22"/>
        </w:rPr>
        <w:t>8</w:t>
      </w:r>
      <w:r w:rsidR="00CB207C" w:rsidRPr="00552F2E">
        <w:rPr>
          <w:rFonts w:ascii="Verdana" w:hAnsi="Verdana"/>
          <w:sz w:val="22"/>
          <w:szCs w:val="22"/>
        </w:rPr>
        <w:t>. Взаимоотношения сторон, не урегулированные настоящим договором, регулируются действующим законодательством.</w:t>
      </w:r>
    </w:p>
    <w:p w:rsidR="00673C23" w:rsidRPr="00552F2E" w:rsidRDefault="00673C23" w:rsidP="00E74D36">
      <w:pPr>
        <w:pStyle w:val="af"/>
        <w:rPr>
          <w:rFonts w:ascii="Verdana" w:hAnsi="Verdana"/>
          <w:b/>
          <w:sz w:val="22"/>
          <w:szCs w:val="22"/>
        </w:rPr>
      </w:pPr>
    </w:p>
    <w:p w:rsidR="00A964D1" w:rsidRPr="00552F2E" w:rsidRDefault="00A964D1" w:rsidP="00E74D36">
      <w:pPr>
        <w:pStyle w:val="af"/>
        <w:jc w:val="center"/>
        <w:rPr>
          <w:rFonts w:ascii="Verdana" w:hAnsi="Verdana"/>
          <w:b/>
          <w:sz w:val="22"/>
          <w:szCs w:val="22"/>
        </w:rPr>
      </w:pPr>
    </w:p>
    <w:p w:rsidR="00E6243A" w:rsidRPr="00552F2E" w:rsidRDefault="00996165" w:rsidP="00E74D36">
      <w:pPr>
        <w:pStyle w:val="af"/>
        <w:jc w:val="center"/>
        <w:rPr>
          <w:rFonts w:ascii="Verdana" w:hAnsi="Verdana"/>
          <w:b/>
          <w:sz w:val="22"/>
          <w:szCs w:val="22"/>
        </w:rPr>
      </w:pPr>
      <w:r w:rsidRPr="00552F2E">
        <w:rPr>
          <w:rFonts w:ascii="Verdana" w:hAnsi="Verdana"/>
          <w:b/>
          <w:sz w:val="22"/>
          <w:szCs w:val="22"/>
        </w:rPr>
        <w:t>8</w:t>
      </w:r>
      <w:r w:rsidR="00561535" w:rsidRPr="00552F2E">
        <w:rPr>
          <w:rFonts w:ascii="Verdana" w:hAnsi="Verdana"/>
          <w:b/>
          <w:sz w:val="22"/>
          <w:szCs w:val="22"/>
        </w:rPr>
        <w:t>. ПЕРЕЧЕНЬ ПРИЛОЖЕНИЙ</w:t>
      </w:r>
    </w:p>
    <w:p w:rsidR="003E3DEE" w:rsidRPr="00552F2E" w:rsidRDefault="00E51175"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22"/>
          <w:sz w:val="22"/>
          <w:szCs w:val="22"/>
        </w:rPr>
      </w:pPr>
      <w:r w:rsidRPr="00552F2E">
        <w:rPr>
          <w:rFonts w:ascii="Verdana" w:hAnsi="Verdana"/>
          <w:sz w:val="22"/>
          <w:szCs w:val="22"/>
        </w:rPr>
        <w:t>Приложение № 1</w:t>
      </w:r>
      <w:r w:rsidRPr="00552F2E">
        <w:rPr>
          <w:rFonts w:ascii="Verdana" w:hAnsi="Verdana"/>
          <w:b/>
          <w:sz w:val="22"/>
          <w:szCs w:val="22"/>
        </w:rPr>
        <w:t xml:space="preserve">   </w:t>
      </w:r>
      <w:r w:rsidR="003E3DEE" w:rsidRPr="00552F2E">
        <w:rPr>
          <w:rFonts w:ascii="Verdana" w:hAnsi="Verdana"/>
          <w:sz w:val="22"/>
          <w:szCs w:val="22"/>
        </w:rPr>
        <w:t>«Однолинейная схема электроснабжения»;</w:t>
      </w:r>
    </w:p>
    <w:p w:rsidR="003E3DEE" w:rsidRPr="00552F2E" w:rsidRDefault="003E3DEE"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22"/>
          <w:sz w:val="22"/>
          <w:szCs w:val="22"/>
        </w:rPr>
      </w:pPr>
      <w:r w:rsidRPr="00552F2E">
        <w:rPr>
          <w:rFonts w:ascii="Verdana" w:hAnsi="Verdana"/>
          <w:spacing w:val="1"/>
          <w:sz w:val="22"/>
          <w:szCs w:val="22"/>
        </w:rPr>
        <w:t>Приложение</w:t>
      </w:r>
      <w:r w:rsidR="004F3F95" w:rsidRPr="00552F2E">
        <w:rPr>
          <w:rFonts w:ascii="Verdana" w:hAnsi="Verdana"/>
          <w:spacing w:val="1"/>
          <w:sz w:val="22"/>
          <w:szCs w:val="22"/>
        </w:rPr>
        <w:t xml:space="preserve"> № 2 «Карта договорных величин </w:t>
      </w:r>
      <w:r w:rsidRPr="00552F2E">
        <w:rPr>
          <w:rFonts w:ascii="Verdana" w:hAnsi="Verdana"/>
          <w:spacing w:val="1"/>
          <w:sz w:val="22"/>
          <w:szCs w:val="22"/>
        </w:rPr>
        <w:t>потребления электрической энергии</w:t>
      </w:r>
      <w:r w:rsidR="0017273D" w:rsidRPr="00552F2E">
        <w:rPr>
          <w:rFonts w:ascii="Verdana" w:hAnsi="Verdana"/>
          <w:spacing w:val="1"/>
          <w:sz w:val="22"/>
          <w:szCs w:val="22"/>
        </w:rPr>
        <w:t xml:space="preserve"> </w:t>
      </w:r>
      <w:r w:rsidRPr="00552F2E">
        <w:rPr>
          <w:rFonts w:ascii="Verdana" w:hAnsi="Verdana"/>
          <w:spacing w:val="-3"/>
          <w:sz w:val="22"/>
          <w:szCs w:val="22"/>
        </w:rPr>
        <w:t>и мощности»</w:t>
      </w:r>
      <w:r w:rsidR="00580B9E" w:rsidRPr="00552F2E">
        <w:rPr>
          <w:rFonts w:ascii="Verdana" w:hAnsi="Verdana"/>
          <w:spacing w:val="-3"/>
          <w:sz w:val="22"/>
          <w:szCs w:val="22"/>
        </w:rPr>
        <w:t xml:space="preserve"> (оформляется по требованию Потребителя, на основании письменной заявки);</w:t>
      </w:r>
    </w:p>
    <w:p w:rsidR="003E3DEE" w:rsidRPr="00552F2E" w:rsidRDefault="003E3DEE"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18"/>
          <w:sz w:val="22"/>
          <w:szCs w:val="22"/>
        </w:rPr>
      </w:pPr>
      <w:r w:rsidRPr="00552F2E">
        <w:rPr>
          <w:rFonts w:ascii="Verdana" w:hAnsi="Verdana"/>
          <w:sz w:val="22"/>
          <w:szCs w:val="22"/>
        </w:rPr>
        <w:t xml:space="preserve">Приложение № 3 «Перечень </w:t>
      </w:r>
      <w:r w:rsidR="00500B87" w:rsidRPr="00552F2E">
        <w:rPr>
          <w:rFonts w:ascii="Verdana" w:hAnsi="Verdana"/>
          <w:sz w:val="22"/>
          <w:szCs w:val="22"/>
        </w:rPr>
        <w:t>точек поставки</w:t>
      </w:r>
      <w:r w:rsidRPr="00552F2E">
        <w:rPr>
          <w:rFonts w:ascii="Verdana" w:hAnsi="Verdana"/>
          <w:sz w:val="22"/>
          <w:szCs w:val="22"/>
        </w:rPr>
        <w:t>»;</w:t>
      </w:r>
    </w:p>
    <w:p w:rsidR="003E3DEE" w:rsidRPr="00552F2E" w:rsidRDefault="003E3DEE"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15"/>
          <w:sz w:val="22"/>
          <w:szCs w:val="22"/>
        </w:rPr>
      </w:pPr>
      <w:r w:rsidRPr="00552F2E">
        <w:rPr>
          <w:rFonts w:ascii="Verdana" w:hAnsi="Verdana"/>
          <w:sz w:val="22"/>
          <w:szCs w:val="22"/>
        </w:rPr>
        <w:t>Приложение № 4-ф «Сводный акт первичного учета электроэнергии</w:t>
      </w:r>
      <w:r w:rsidR="00A964D1" w:rsidRPr="00552F2E">
        <w:rPr>
          <w:rFonts w:ascii="Verdana" w:hAnsi="Verdana"/>
          <w:sz w:val="22"/>
          <w:szCs w:val="22"/>
        </w:rPr>
        <w:t xml:space="preserve"> (мощности)</w:t>
      </w:r>
      <w:r w:rsidRPr="00552F2E">
        <w:rPr>
          <w:rFonts w:ascii="Verdana" w:hAnsi="Verdana"/>
          <w:sz w:val="22"/>
          <w:szCs w:val="22"/>
        </w:rPr>
        <w:t>»;</w:t>
      </w:r>
    </w:p>
    <w:p w:rsidR="00E3293E" w:rsidRPr="00552F2E" w:rsidRDefault="00E3293E"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13"/>
          <w:sz w:val="22"/>
          <w:szCs w:val="22"/>
        </w:rPr>
      </w:pPr>
      <w:r w:rsidRPr="00552F2E">
        <w:rPr>
          <w:rFonts w:ascii="Verdana" w:hAnsi="Verdana"/>
          <w:sz w:val="22"/>
          <w:szCs w:val="22"/>
        </w:rPr>
        <w:t>Приложения № 5-ф «Отчет о потребленной электроэнергии»;</w:t>
      </w:r>
    </w:p>
    <w:p w:rsidR="000E7620" w:rsidRPr="00552F2E" w:rsidRDefault="000E7620" w:rsidP="00F10E3B">
      <w:pPr>
        <w:widowControl w:val="0"/>
        <w:numPr>
          <w:ilvl w:val="0"/>
          <w:numId w:val="9"/>
        </w:numPr>
        <w:shd w:val="clear" w:color="auto" w:fill="FFFFFF"/>
        <w:tabs>
          <w:tab w:val="left" w:pos="706"/>
        </w:tabs>
        <w:autoSpaceDE w:val="0"/>
        <w:autoSpaceDN w:val="0"/>
        <w:adjustRightInd w:val="0"/>
        <w:spacing w:line="259" w:lineRule="exact"/>
        <w:ind w:left="567" w:hanging="567"/>
        <w:jc w:val="both"/>
        <w:rPr>
          <w:rFonts w:ascii="Verdana" w:hAnsi="Verdana"/>
          <w:spacing w:val="-13"/>
          <w:sz w:val="22"/>
          <w:szCs w:val="22"/>
        </w:rPr>
      </w:pPr>
      <w:r w:rsidRPr="00552F2E">
        <w:rPr>
          <w:rFonts w:ascii="Verdana" w:hAnsi="Verdana"/>
          <w:spacing w:val="3"/>
          <w:sz w:val="22"/>
          <w:szCs w:val="22"/>
        </w:rPr>
        <w:t>Приложение № 9 «Акт разграничения балансовой принадлежности и эксплуатационной от</w:t>
      </w:r>
      <w:r w:rsidRPr="00552F2E">
        <w:rPr>
          <w:rFonts w:ascii="Verdana" w:hAnsi="Verdana"/>
          <w:spacing w:val="3"/>
          <w:sz w:val="22"/>
          <w:szCs w:val="22"/>
        </w:rPr>
        <w:softHyphen/>
      </w:r>
      <w:r w:rsidR="00A964D1" w:rsidRPr="00552F2E">
        <w:rPr>
          <w:rFonts w:ascii="Verdana" w:hAnsi="Verdana"/>
          <w:spacing w:val="-3"/>
          <w:sz w:val="22"/>
          <w:szCs w:val="22"/>
        </w:rPr>
        <w:t>ветственности»,</w:t>
      </w:r>
      <w:r w:rsidRPr="00552F2E">
        <w:rPr>
          <w:rFonts w:ascii="Verdana" w:hAnsi="Verdana"/>
          <w:spacing w:val="-3"/>
          <w:sz w:val="22"/>
          <w:szCs w:val="22"/>
        </w:rPr>
        <w:t xml:space="preserve"> </w:t>
      </w:r>
      <w:r w:rsidR="006C19E8" w:rsidRPr="00552F2E">
        <w:rPr>
          <w:rFonts w:ascii="Verdana" w:hAnsi="Verdana"/>
          <w:spacing w:val="-3"/>
          <w:sz w:val="22"/>
          <w:szCs w:val="22"/>
        </w:rPr>
        <w:t xml:space="preserve">либо </w:t>
      </w:r>
      <w:r w:rsidRPr="00552F2E">
        <w:rPr>
          <w:rFonts w:ascii="Verdana" w:hAnsi="Verdana"/>
          <w:spacing w:val="-3"/>
          <w:sz w:val="22"/>
          <w:szCs w:val="22"/>
        </w:rPr>
        <w:t>«Акт об осуществлении технологического присоединения»</w:t>
      </w:r>
      <w:r w:rsidR="00A964D1" w:rsidRPr="00552F2E">
        <w:rPr>
          <w:rFonts w:ascii="Verdana" w:hAnsi="Verdana"/>
          <w:spacing w:val="-3"/>
          <w:sz w:val="22"/>
          <w:szCs w:val="22"/>
        </w:rPr>
        <w:t>, либо «</w:t>
      </w:r>
      <w:r w:rsidR="00A964D1" w:rsidRPr="00552F2E">
        <w:rPr>
          <w:rFonts w:ascii="Verdana" w:hAnsi="Verdana"/>
          <w:sz w:val="22"/>
          <w:szCs w:val="22"/>
        </w:rPr>
        <w:t>Уведомление об обеспечении возможности присо</w:t>
      </w:r>
      <w:r w:rsidR="00037FD8">
        <w:rPr>
          <w:rFonts w:ascii="Verdana" w:hAnsi="Verdana"/>
          <w:sz w:val="22"/>
          <w:szCs w:val="22"/>
        </w:rPr>
        <w:t>единения к электрическим сетям»;</w:t>
      </w:r>
      <w:r w:rsidR="00A964D1" w:rsidRPr="00552F2E">
        <w:rPr>
          <w:rFonts w:ascii="Verdana" w:hAnsi="Verdana"/>
          <w:sz w:val="22"/>
          <w:szCs w:val="22"/>
        </w:rPr>
        <w:t xml:space="preserve"> </w:t>
      </w:r>
    </w:p>
    <w:p w:rsidR="001768A1" w:rsidRPr="00552F2E" w:rsidRDefault="001768A1" w:rsidP="00F10E3B">
      <w:pPr>
        <w:pStyle w:val="20"/>
        <w:numPr>
          <w:ilvl w:val="0"/>
          <w:numId w:val="9"/>
        </w:numPr>
        <w:ind w:left="567" w:hanging="567"/>
        <w:rPr>
          <w:rFonts w:ascii="Verdana" w:hAnsi="Verdana"/>
          <w:sz w:val="22"/>
          <w:szCs w:val="22"/>
        </w:rPr>
      </w:pPr>
      <w:r w:rsidRPr="00552F2E">
        <w:rPr>
          <w:rFonts w:ascii="Verdana" w:hAnsi="Verdana"/>
          <w:sz w:val="22"/>
          <w:szCs w:val="22"/>
        </w:rPr>
        <w:t>Приложения № 1, 2, 3 оформляются Гарантирующим поставщиком на основании данных, предоставляемых Потребителем</w:t>
      </w:r>
      <w:r w:rsidR="00037FD8">
        <w:rPr>
          <w:rFonts w:ascii="Verdana" w:hAnsi="Verdana"/>
          <w:sz w:val="22"/>
          <w:szCs w:val="22"/>
        </w:rPr>
        <w:t>;</w:t>
      </w:r>
      <w:r w:rsidRPr="00552F2E">
        <w:rPr>
          <w:rFonts w:ascii="Verdana" w:hAnsi="Verdana"/>
          <w:sz w:val="22"/>
          <w:szCs w:val="22"/>
        </w:rPr>
        <w:t xml:space="preserve"> </w:t>
      </w:r>
    </w:p>
    <w:p w:rsidR="00171682" w:rsidRPr="00552F2E" w:rsidRDefault="00171682" w:rsidP="00F10E3B">
      <w:pPr>
        <w:widowControl w:val="0"/>
        <w:numPr>
          <w:ilvl w:val="0"/>
          <w:numId w:val="9"/>
        </w:numPr>
        <w:shd w:val="clear" w:color="auto" w:fill="FFFFFF"/>
        <w:autoSpaceDE w:val="0"/>
        <w:autoSpaceDN w:val="0"/>
        <w:adjustRightInd w:val="0"/>
        <w:spacing w:line="259" w:lineRule="exact"/>
        <w:ind w:left="567" w:hanging="567"/>
        <w:jc w:val="both"/>
        <w:rPr>
          <w:rFonts w:ascii="Verdana" w:hAnsi="Verdana"/>
          <w:spacing w:val="-13"/>
          <w:sz w:val="22"/>
          <w:szCs w:val="22"/>
        </w:rPr>
      </w:pPr>
      <w:r w:rsidRPr="00552F2E">
        <w:rPr>
          <w:rFonts w:ascii="Verdana" w:hAnsi="Verdana"/>
          <w:spacing w:val="-13"/>
          <w:sz w:val="22"/>
          <w:szCs w:val="22"/>
        </w:rPr>
        <w:t>Приложени</w:t>
      </w:r>
      <w:r w:rsidR="00060C16" w:rsidRPr="00552F2E">
        <w:rPr>
          <w:rFonts w:ascii="Verdana" w:hAnsi="Verdana"/>
          <w:spacing w:val="-13"/>
          <w:sz w:val="22"/>
          <w:szCs w:val="22"/>
        </w:rPr>
        <w:t>я</w:t>
      </w:r>
      <w:r w:rsidR="00F10E3B">
        <w:rPr>
          <w:rFonts w:ascii="Verdana" w:hAnsi="Verdana"/>
          <w:spacing w:val="-13"/>
          <w:sz w:val="22"/>
          <w:szCs w:val="22"/>
        </w:rPr>
        <w:t xml:space="preserve">  №</w:t>
      </w:r>
      <w:r w:rsidR="00060C16" w:rsidRPr="00552F2E">
        <w:rPr>
          <w:rFonts w:ascii="Verdana" w:hAnsi="Verdana"/>
          <w:spacing w:val="-13"/>
          <w:sz w:val="22"/>
          <w:szCs w:val="22"/>
        </w:rPr>
        <w:t>№</w:t>
      </w:r>
      <w:r w:rsidR="004135F8" w:rsidRPr="00552F2E">
        <w:rPr>
          <w:rFonts w:ascii="Verdana" w:hAnsi="Verdana"/>
          <w:spacing w:val="-13"/>
          <w:sz w:val="22"/>
          <w:szCs w:val="22"/>
        </w:rPr>
        <w:t xml:space="preserve"> </w:t>
      </w:r>
      <w:r w:rsidR="006C19E8" w:rsidRPr="00552F2E">
        <w:rPr>
          <w:rFonts w:ascii="Verdana" w:hAnsi="Verdana"/>
          <w:spacing w:val="-13"/>
          <w:sz w:val="22"/>
          <w:szCs w:val="22"/>
        </w:rPr>
        <w:t>6</w:t>
      </w:r>
      <w:r w:rsidR="004135F8" w:rsidRPr="00552F2E">
        <w:rPr>
          <w:rFonts w:ascii="Verdana" w:hAnsi="Verdana"/>
          <w:spacing w:val="-13"/>
          <w:sz w:val="22"/>
          <w:szCs w:val="22"/>
        </w:rPr>
        <w:t xml:space="preserve">, 7, 8 </w:t>
      </w:r>
      <w:r w:rsidRPr="00552F2E">
        <w:rPr>
          <w:rFonts w:ascii="Verdana" w:hAnsi="Verdana"/>
          <w:spacing w:val="-13"/>
          <w:sz w:val="22"/>
          <w:szCs w:val="22"/>
        </w:rPr>
        <w:t xml:space="preserve"> в настоящем договоре не предусмотрен</w:t>
      </w:r>
      <w:r w:rsidR="00060C16" w:rsidRPr="00552F2E">
        <w:rPr>
          <w:rFonts w:ascii="Verdana" w:hAnsi="Verdana"/>
          <w:spacing w:val="-13"/>
          <w:sz w:val="22"/>
          <w:szCs w:val="22"/>
        </w:rPr>
        <w:t>ы</w:t>
      </w:r>
      <w:r w:rsidR="00A964D1" w:rsidRPr="00552F2E">
        <w:rPr>
          <w:rFonts w:ascii="Verdana" w:hAnsi="Verdana"/>
          <w:spacing w:val="-13"/>
          <w:sz w:val="22"/>
          <w:szCs w:val="22"/>
        </w:rPr>
        <w:t>.</w:t>
      </w:r>
    </w:p>
    <w:p w:rsidR="00673C23" w:rsidRPr="00552F2E" w:rsidRDefault="00673C23" w:rsidP="00E74D36">
      <w:pPr>
        <w:pStyle w:val="20"/>
        <w:ind w:firstLine="0"/>
        <w:rPr>
          <w:rFonts w:ascii="Verdana" w:hAnsi="Verdana"/>
          <w:color w:val="FF0000"/>
          <w:sz w:val="22"/>
          <w:szCs w:val="22"/>
        </w:rPr>
      </w:pPr>
    </w:p>
    <w:p w:rsidR="00E51175" w:rsidRPr="00552F2E" w:rsidRDefault="00E51175" w:rsidP="00E74D36">
      <w:pPr>
        <w:pStyle w:val="af"/>
        <w:jc w:val="center"/>
        <w:rPr>
          <w:rFonts w:ascii="Verdana" w:hAnsi="Verdana"/>
          <w:sz w:val="22"/>
          <w:szCs w:val="22"/>
        </w:rPr>
      </w:pPr>
      <w:r w:rsidRPr="00552F2E">
        <w:rPr>
          <w:rFonts w:ascii="Verdana" w:hAnsi="Verdana"/>
          <w:b/>
          <w:sz w:val="22"/>
          <w:szCs w:val="22"/>
        </w:rPr>
        <w:t>РЕКВИЗИТЫ СТОРОН</w:t>
      </w:r>
    </w:p>
    <w:p w:rsidR="00893CB8" w:rsidRPr="00552F2E" w:rsidRDefault="005362F8" w:rsidP="00E74D36">
      <w:pPr>
        <w:shd w:val="clear" w:color="auto" w:fill="FFFFFF"/>
        <w:spacing w:line="283" w:lineRule="exact"/>
        <w:jc w:val="both"/>
        <w:rPr>
          <w:rFonts w:ascii="Verdana" w:hAnsi="Verdana"/>
          <w:b/>
          <w:bCs/>
          <w:sz w:val="22"/>
          <w:szCs w:val="22"/>
        </w:rPr>
      </w:pPr>
      <w:r w:rsidRPr="00552F2E">
        <w:rPr>
          <w:rFonts w:ascii="Verdana" w:hAnsi="Verdana"/>
          <w:b/>
          <w:bCs/>
          <w:sz w:val="22"/>
          <w:szCs w:val="22"/>
        </w:rPr>
        <w:t xml:space="preserve">ОБЩЕСТВО С ОГРАНИЧЕННОЙ ОТВЕТСТВЕННОСТЬЮ </w:t>
      </w:r>
      <w:r w:rsidR="00BA6D7D" w:rsidRPr="00552F2E">
        <w:rPr>
          <w:rFonts w:ascii="Verdana" w:hAnsi="Verdana"/>
          <w:b/>
          <w:bCs/>
          <w:sz w:val="22"/>
          <w:szCs w:val="22"/>
        </w:rPr>
        <w:t xml:space="preserve"> «МАГНИТОГОРСКАЯ ЭНЕРГЕТИЧЕСКАЯ КОМПАНИЯ»</w:t>
      </w:r>
      <w:r w:rsidR="003E3DEE" w:rsidRPr="00552F2E">
        <w:rPr>
          <w:rFonts w:ascii="Verdana" w:hAnsi="Verdana"/>
          <w:b/>
          <w:bCs/>
          <w:sz w:val="22"/>
          <w:szCs w:val="22"/>
        </w:rPr>
        <w:t xml:space="preserve">: </w:t>
      </w:r>
    </w:p>
    <w:p w:rsidR="00EC394F" w:rsidRPr="00552F2E" w:rsidRDefault="00C679B6" w:rsidP="00F55638">
      <w:pPr>
        <w:jc w:val="both"/>
        <w:rPr>
          <w:rFonts w:ascii="Verdana" w:hAnsi="Verdana"/>
          <w:sz w:val="22"/>
          <w:szCs w:val="22"/>
        </w:rPr>
      </w:pPr>
      <w:smartTag w:uri="urn:schemas-microsoft-com:office:smarttags" w:element="metricconverter">
        <w:smartTagPr>
          <w:attr w:name="ProductID" w:val="455038 г"/>
        </w:smartTagPr>
        <w:r w:rsidRPr="00552F2E">
          <w:rPr>
            <w:rFonts w:ascii="Verdana" w:hAnsi="Verdana"/>
            <w:spacing w:val="-1"/>
            <w:sz w:val="22"/>
            <w:szCs w:val="22"/>
          </w:rPr>
          <w:t>455038 г</w:t>
        </w:r>
      </w:smartTag>
      <w:r w:rsidRPr="00552F2E">
        <w:rPr>
          <w:rFonts w:ascii="Verdana" w:hAnsi="Verdana"/>
          <w:spacing w:val="-1"/>
          <w:sz w:val="22"/>
          <w:szCs w:val="22"/>
        </w:rPr>
        <w:t xml:space="preserve">. Магнитогорск, ул. Советской Армии, д.8/1; р/сч 40702810100000100451 в Банк «КУБ» (АО) </w:t>
      </w:r>
      <w:r w:rsidRPr="00552F2E">
        <w:rPr>
          <w:rFonts w:ascii="Verdana" w:hAnsi="Verdana"/>
          <w:spacing w:val="1"/>
          <w:sz w:val="22"/>
          <w:szCs w:val="22"/>
        </w:rPr>
        <w:t xml:space="preserve">кор/сч 30101810700000000949 БИК 047516949, ИНН </w:t>
      </w:r>
      <w:r w:rsidR="00157B0B" w:rsidRPr="00552F2E">
        <w:rPr>
          <w:rFonts w:ascii="Verdana" w:hAnsi="Verdana"/>
          <w:spacing w:val="2"/>
          <w:sz w:val="22"/>
          <w:szCs w:val="22"/>
        </w:rPr>
        <w:t>7445020452 КПП 785150001</w:t>
      </w:r>
      <w:r w:rsidRPr="00552F2E">
        <w:rPr>
          <w:rFonts w:ascii="Verdana" w:hAnsi="Verdana"/>
          <w:spacing w:val="2"/>
          <w:sz w:val="22"/>
          <w:szCs w:val="22"/>
        </w:rPr>
        <w:t xml:space="preserve"> ОГРН 1027402167704 ОКПО 32520304 ОКАТО 75438375000 ОКТМО 75738000001.</w:t>
      </w:r>
      <w:r w:rsidRPr="00552F2E">
        <w:rPr>
          <w:rFonts w:ascii="Verdana" w:eastAsia="Batang" w:hAnsi="Verdana"/>
          <w:sz w:val="22"/>
          <w:szCs w:val="22"/>
        </w:rPr>
        <w:t xml:space="preserve"> Телефон (3519) 497400, факс (3519) 497401, E-Mail:</w:t>
      </w:r>
      <w:r w:rsidRPr="00552F2E">
        <w:rPr>
          <w:rFonts w:ascii="Verdana" w:hAnsi="Verdana"/>
          <w:sz w:val="22"/>
          <w:szCs w:val="22"/>
        </w:rPr>
        <w:t xml:space="preserve"> info@m-e-c.ru</w:t>
      </w:r>
    </w:p>
    <w:p w:rsidR="005362F8" w:rsidRPr="00552F2E" w:rsidRDefault="00A84AA4" w:rsidP="00E74D36">
      <w:pPr>
        <w:jc w:val="both"/>
        <w:rPr>
          <w:rFonts w:ascii="Verdana" w:hAnsi="Verdana"/>
          <w:b/>
          <w:sz w:val="22"/>
          <w:szCs w:val="22"/>
        </w:rPr>
      </w:pPr>
      <w:r w:rsidRPr="00552F2E">
        <w:rPr>
          <w:rFonts w:ascii="Verdana" w:hAnsi="Verdana"/>
          <w:b/>
          <w:sz w:val="22"/>
          <w:szCs w:val="22"/>
        </w:rPr>
        <w:t>ПОТРЕБИ</w:t>
      </w:r>
      <w:r w:rsidR="003E3DEE" w:rsidRPr="00552F2E">
        <w:rPr>
          <w:rFonts w:ascii="Verdana" w:hAnsi="Verdana"/>
          <w:b/>
          <w:sz w:val="22"/>
          <w:szCs w:val="22"/>
        </w:rPr>
        <w:t>ТЕЛЬ:</w:t>
      </w:r>
      <w:r w:rsidR="00B5731D" w:rsidRPr="00552F2E">
        <w:rPr>
          <w:rFonts w:ascii="Verdana" w:hAnsi="Verdana"/>
          <w:b/>
          <w:sz w:val="22"/>
          <w:szCs w:val="22"/>
        </w:rPr>
        <w:t xml:space="preserve"> </w:t>
      </w:r>
    </w:p>
    <w:p w:rsidR="00500B87" w:rsidRPr="00552F2E" w:rsidRDefault="00500B87" w:rsidP="00E74D36">
      <w:pPr>
        <w:jc w:val="both"/>
        <w:rPr>
          <w:rFonts w:ascii="Verdana" w:hAnsi="Verdana"/>
          <w:b/>
          <w:sz w:val="22"/>
          <w:szCs w:val="22"/>
        </w:rPr>
      </w:pPr>
      <w:r w:rsidRPr="00552F2E">
        <w:rPr>
          <w:rFonts w:ascii="Verdana" w:hAnsi="Verdana"/>
          <w:sz w:val="22"/>
          <w:szCs w:val="22"/>
        </w:rPr>
        <w:t xml:space="preserve">ИНН ОГРН и т.п. </w:t>
      </w:r>
    </w:p>
    <w:p w:rsidR="00500B87" w:rsidRPr="00552F2E" w:rsidRDefault="00500B87" w:rsidP="00E74D36">
      <w:pPr>
        <w:rPr>
          <w:rFonts w:ascii="Verdana" w:hAnsi="Verdana"/>
          <w:sz w:val="22"/>
          <w:szCs w:val="22"/>
        </w:rPr>
      </w:pPr>
      <w:r w:rsidRPr="00552F2E">
        <w:rPr>
          <w:rFonts w:ascii="Verdana" w:hAnsi="Verdana"/>
          <w:sz w:val="22"/>
          <w:szCs w:val="22"/>
        </w:rPr>
        <w:t>Контактная информация для направления уведомления о введении ограничения режима потребления электрической энергии:</w:t>
      </w:r>
    </w:p>
    <w:p w:rsidR="00500B87" w:rsidRPr="00552F2E" w:rsidRDefault="00500B87" w:rsidP="00E74D36">
      <w:pPr>
        <w:rPr>
          <w:rFonts w:ascii="Verdana" w:hAnsi="Verdana"/>
          <w:sz w:val="22"/>
          <w:szCs w:val="22"/>
        </w:rPr>
      </w:pPr>
      <w:r w:rsidRPr="00552F2E">
        <w:rPr>
          <w:rFonts w:ascii="Verdana" w:hAnsi="Verdana"/>
          <w:sz w:val="22"/>
          <w:szCs w:val="22"/>
        </w:rPr>
        <w:t xml:space="preserve">Тел. ____________________________________    </w:t>
      </w:r>
    </w:p>
    <w:p w:rsidR="006D184D" w:rsidRPr="00552F2E" w:rsidRDefault="00500B87" w:rsidP="00E74D36">
      <w:pPr>
        <w:rPr>
          <w:rFonts w:ascii="Verdana" w:hAnsi="Verdana"/>
          <w:sz w:val="22"/>
          <w:szCs w:val="22"/>
        </w:rPr>
      </w:pPr>
      <w:r w:rsidRPr="00552F2E">
        <w:rPr>
          <w:rFonts w:ascii="Verdana" w:hAnsi="Verdana"/>
          <w:sz w:val="22"/>
          <w:szCs w:val="22"/>
        </w:rPr>
        <w:t xml:space="preserve">Адрес электронной </w:t>
      </w:r>
      <w:r w:rsidR="00673C23" w:rsidRPr="00552F2E">
        <w:rPr>
          <w:rFonts w:ascii="Verdana" w:hAnsi="Verdana"/>
          <w:sz w:val="22"/>
          <w:szCs w:val="22"/>
        </w:rPr>
        <w:t>п</w:t>
      </w:r>
      <w:r w:rsidRPr="00552F2E">
        <w:rPr>
          <w:rFonts w:ascii="Verdana" w:hAnsi="Verdana"/>
          <w:sz w:val="22"/>
          <w:szCs w:val="22"/>
        </w:rPr>
        <w:t>очты______________</w:t>
      </w:r>
      <w:r w:rsidR="006D184D" w:rsidRPr="00552F2E">
        <w:rPr>
          <w:rFonts w:ascii="Verdana" w:hAnsi="Verdana"/>
          <w:sz w:val="22"/>
          <w:szCs w:val="22"/>
        </w:rPr>
        <w:t>________________________________</w:t>
      </w:r>
      <w:r w:rsidR="00822D16" w:rsidRPr="00552F2E">
        <w:rPr>
          <w:rFonts w:ascii="Verdana" w:hAnsi="Verdana"/>
          <w:sz w:val="22"/>
          <w:szCs w:val="22"/>
        </w:rPr>
        <w:t>_________</w:t>
      </w:r>
    </w:p>
    <w:p w:rsidR="00822D16" w:rsidRPr="00552F2E" w:rsidRDefault="001721F0" w:rsidP="00E74D36">
      <w:pPr>
        <w:pStyle w:val="3"/>
        <w:ind w:left="0"/>
        <w:rPr>
          <w:rFonts w:ascii="Verdana" w:hAnsi="Verdana"/>
          <w:sz w:val="22"/>
          <w:szCs w:val="22"/>
        </w:rPr>
      </w:pPr>
      <w:r w:rsidRPr="00552F2E">
        <w:rPr>
          <w:rFonts w:ascii="Verdana" w:hAnsi="Verdana"/>
          <w:sz w:val="22"/>
          <w:szCs w:val="22"/>
        </w:rPr>
        <w:t xml:space="preserve">  </w:t>
      </w:r>
    </w:p>
    <w:p w:rsidR="00D427BB" w:rsidRPr="00552F2E" w:rsidRDefault="00C80075" w:rsidP="00580B9E">
      <w:pPr>
        <w:pStyle w:val="3"/>
        <w:ind w:left="0"/>
        <w:rPr>
          <w:rFonts w:ascii="Verdana" w:hAnsi="Verdana"/>
          <w:sz w:val="22"/>
          <w:szCs w:val="22"/>
        </w:rPr>
      </w:pPr>
      <w:r w:rsidRPr="00552F2E">
        <w:rPr>
          <w:rFonts w:ascii="Verdana" w:hAnsi="Verdana"/>
          <w:sz w:val="22"/>
          <w:szCs w:val="22"/>
        </w:rPr>
        <w:t xml:space="preserve">ГАРАНТИРУЮЩИЙ </w:t>
      </w:r>
      <w:r w:rsidR="00E51175" w:rsidRPr="00552F2E">
        <w:rPr>
          <w:rFonts w:ascii="Verdana" w:hAnsi="Verdana"/>
          <w:sz w:val="22"/>
          <w:szCs w:val="22"/>
        </w:rPr>
        <w:t xml:space="preserve">ПОСТАВЩИК    </w:t>
      </w:r>
      <w:r w:rsidRPr="00552F2E">
        <w:rPr>
          <w:rFonts w:ascii="Verdana" w:hAnsi="Verdana"/>
          <w:sz w:val="22"/>
          <w:szCs w:val="22"/>
        </w:rPr>
        <w:t xml:space="preserve">                         </w:t>
      </w:r>
      <w:r w:rsidR="00E51175" w:rsidRPr="00552F2E">
        <w:rPr>
          <w:rFonts w:ascii="Verdana" w:hAnsi="Verdana"/>
          <w:sz w:val="22"/>
          <w:szCs w:val="22"/>
        </w:rPr>
        <w:t xml:space="preserve"> </w:t>
      </w:r>
      <w:r w:rsidR="00A84AA4" w:rsidRPr="00552F2E">
        <w:rPr>
          <w:rFonts w:ascii="Verdana" w:hAnsi="Verdana"/>
          <w:sz w:val="22"/>
          <w:szCs w:val="22"/>
        </w:rPr>
        <w:t>ПОТРЕБИ</w:t>
      </w:r>
      <w:r w:rsidR="00E51175" w:rsidRPr="00552F2E">
        <w:rPr>
          <w:rFonts w:ascii="Verdana" w:hAnsi="Verdana"/>
          <w:sz w:val="22"/>
          <w:szCs w:val="22"/>
        </w:rPr>
        <w:t>ТЕЛЬ</w:t>
      </w:r>
    </w:p>
    <w:p w:rsidR="00580B9E" w:rsidRPr="00552F2E" w:rsidRDefault="00580B9E" w:rsidP="00F55638">
      <w:pPr>
        <w:rPr>
          <w:rFonts w:ascii="Verdana" w:hAnsi="Verdana"/>
          <w:sz w:val="22"/>
          <w:szCs w:val="22"/>
        </w:rPr>
      </w:pPr>
    </w:p>
    <w:p w:rsidR="00F55638" w:rsidRPr="00552F2E" w:rsidRDefault="00D427BB" w:rsidP="00F55638">
      <w:pPr>
        <w:rPr>
          <w:rFonts w:ascii="Verdana" w:hAnsi="Verdana"/>
          <w:sz w:val="22"/>
          <w:szCs w:val="22"/>
        </w:rPr>
      </w:pPr>
      <w:r w:rsidRPr="00552F2E">
        <w:rPr>
          <w:rFonts w:ascii="Verdana" w:hAnsi="Verdana"/>
          <w:sz w:val="22"/>
          <w:szCs w:val="22"/>
        </w:rPr>
        <w:t>Н</w:t>
      </w:r>
      <w:r w:rsidR="00F55638" w:rsidRPr="00552F2E">
        <w:rPr>
          <w:rFonts w:ascii="Verdana" w:hAnsi="Verdana"/>
          <w:sz w:val="22"/>
          <w:szCs w:val="22"/>
        </w:rPr>
        <w:t>ачальник правового управления</w:t>
      </w:r>
    </w:p>
    <w:p w:rsidR="00DD2669" w:rsidRPr="00552F2E" w:rsidRDefault="00DD2669" w:rsidP="00E74D36">
      <w:pPr>
        <w:jc w:val="both"/>
        <w:rPr>
          <w:rFonts w:ascii="Verdana" w:hAnsi="Verdana"/>
          <w:sz w:val="22"/>
          <w:szCs w:val="22"/>
        </w:rPr>
      </w:pPr>
    </w:p>
    <w:p w:rsidR="00215F34" w:rsidRPr="00552F2E" w:rsidRDefault="001721F0" w:rsidP="00E74D36">
      <w:pPr>
        <w:jc w:val="both"/>
        <w:rPr>
          <w:rFonts w:ascii="Verdana" w:hAnsi="Verdana"/>
          <w:sz w:val="22"/>
          <w:szCs w:val="22"/>
        </w:rPr>
      </w:pPr>
      <w:r w:rsidRPr="00552F2E">
        <w:rPr>
          <w:rFonts w:ascii="Verdana" w:hAnsi="Verdana"/>
          <w:sz w:val="22"/>
          <w:szCs w:val="22"/>
        </w:rPr>
        <w:t xml:space="preserve"> </w:t>
      </w:r>
      <w:r w:rsidR="00E51175" w:rsidRPr="00552F2E">
        <w:rPr>
          <w:rFonts w:ascii="Verdana" w:hAnsi="Verdana"/>
          <w:sz w:val="22"/>
          <w:szCs w:val="22"/>
        </w:rPr>
        <w:t>_________</w:t>
      </w:r>
      <w:r w:rsidR="003F53C3" w:rsidRPr="00552F2E">
        <w:rPr>
          <w:rFonts w:ascii="Verdana" w:hAnsi="Verdana"/>
          <w:sz w:val="22"/>
          <w:szCs w:val="22"/>
        </w:rPr>
        <w:t>___</w:t>
      </w:r>
      <w:r w:rsidR="00F10E3B">
        <w:rPr>
          <w:rFonts w:ascii="Verdana" w:hAnsi="Verdana"/>
          <w:sz w:val="22"/>
          <w:szCs w:val="22"/>
        </w:rPr>
        <w:t>__</w:t>
      </w:r>
      <w:r w:rsidR="00F55638" w:rsidRPr="00552F2E">
        <w:rPr>
          <w:rFonts w:ascii="Verdana" w:hAnsi="Verdana"/>
          <w:sz w:val="22"/>
          <w:szCs w:val="22"/>
        </w:rPr>
        <w:t>__</w:t>
      </w:r>
      <w:r w:rsidR="00F10E3B">
        <w:rPr>
          <w:rFonts w:ascii="Verdana" w:hAnsi="Verdana"/>
          <w:sz w:val="22"/>
          <w:szCs w:val="22"/>
        </w:rPr>
        <w:t xml:space="preserve"> </w:t>
      </w:r>
      <w:r w:rsidR="00D427BB" w:rsidRPr="00552F2E">
        <w:rPr>
          <w:rFonts w:ascii="Verdana" w:hAnsi="Verdana"/>
          <w:sz w:val="22"/>
          <w:szCs w:val="22"/>
        </w:rPr>
        <w:t>Е.</w:t>
      </w:r>
      <w:r w:rsidR="00F10E3B">
        <w:rPr>
          <w:rFonts w:ascii="Verdana" w:hAnsi="Verdana"/>
          <w:sz w:val="22"/>
          <w:szCs w:val="22"/>
        </w:rPr>
        <w:t xml:space="preserve"> </w:t>
      </w:r>
      <w:r w:rsidR="00D427BB" w:rsidRPr="00552F2E">
        <w:rPr>
          <w:rFonts w:ascii="Verdana" w:hAnsi="Verdana"/>
          <w:sz w:val="22"/>
          <w:szCs w:val="22"/>
        </w:rPr>
        <w:t>В. Емельянов</w:t>
      </w:r>
      <w:r w:rsidR="005362F8" w:rsidRPr="00552F2E">
        <w:rPr>
          <w:rFonts w:ascii="Verdana" w:hAnsi="Verdana"/>
          <w:sz w:val="22"/>
          <w:szCs w:val="22"/>
        </w:rPr>
        <w:t xml:space="preserve">          </w:t>
      </w:r>
      <w:r w:rsidR="00580B9E" w:rsidRPr="00552F2E">
        <w:rPr>
          <w:rFonts w:ascii="Verdana" w:hAnsi="Verdana"/>
          <w:sz w:val="22"/>
          <w:szCs w:val="22"/>
        </w:rPr>
        <w:t xml:space="preserve">                 </w:t>
      </w:r>
      <w:r w:rsidR="00E51175" w:rsidRPr="00552F2E">
        <w:rPr>
          <w:rFonts w:ascii="Verdana" w:hAnsi="Verdana"/>
          <w:sz w:val="22"/>
          <w:szCs w:val="22"/>
        </w:rPr>
        <w:t xml:space="preserve">_______________ </w:t>
      </w:r>
    </w:p>
    <w:p w:rsidR="00673C23" w:rsidRPr="00580B9E" w:rsidRDefault="001721F0" w:rsidP="00E74D36">
      <w:pPr>
        <w:jc w:val="both"/>
        <w:rPr>
          <w:rFonts w:ascii="Verdana" w:hAnsi="Verdana"/>
          <w:sz w:val="22"/>
          <w:szCs w:val="22"/>
        </w:rPr>
      </w:pPr>
      <w:r w:rsidRPr="00552F2E">
        <w:rPr>
          <w:rFonts w:ascii="Verdana" w:hAnsi="Verdana"/>
          <w:sz w:val="22"/>
          <w:szCs w:val="22"/>
        </w:rPr>
        <w:t xml:space="preserve">  м.п.                                                                     </w:t>
      </w:r>
      <w:r w:rsidR="00580B9E" w:rsidRPr="00552F2E">
        <w:rPr>
          <w:rFonts w:ascii="Verdana" w:hAnsi="Verdana"/>
          <w:sz w:val="22"/>
          <w:szCs w:val="22"/>
        </w:rPr>
        <w:t xml:space="preserve">       </w:t>
      </w:r>
      <w:r w:rsidR="00647B00" w:rsidRPr="00552F2E">
        <w:rPr>
          <w:rFonts w:ascii="Verdana" w:hAnsi="Verdana"/>
          <w:sz w:val="22"/>
          <w:szCs w:val="22"/>
        </w:rPr>
        <w:t>м.п.</w:t>
      </w:r>
    </w:p>
    <w:sectPr w:rsidR="00673C23" w:rsidRPr="00580B9E" w:rsidSect="00E74D36">
      <w:footerReference w:type="even" r:id="rId11"/>
      <w:footerReference w:type="default" r:id="rId12"/>
      <w:footerReference w:type="first" r:id="rId13"/>
      <w:pgSz w:w="11906" w:h="16838"/>
      <w:pgMar w:top="567" w:right="567" w:bottom="567"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DC" w:rsidRDefault="00E710DC">
      <w:r>
        <w:separator/>
      </w:r>
    </w:p>
  </w:endnote>
  <w:endnote w:type="continuationSeparator" w:id="0">
    <w:p w:rsidR="00E710DC" w:rsidRDefault="00E71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A5" w:rsidRDefault="007C29C5" w:rsidP="003101DC">
    <w:pPr>
      <w:pStyle w:val="a9"/>
      <w:framePr w:wrap="around" w:vAnchor="text" w:hAnchor="margin" w:xAlign="center" w:y="1"/>
      <w:rPr>
        <w:rStyle w:val="a8"/>
      </w:rPr>
    </w:pPr>
    <w:r>
      <w:rPr>
        <w:rStyle w:val="a8"/>
      </w:rPr>
      <w:fldChar w:fldCharType="begin"/>
    </w:r>
    <w:r w:rsidR="00675CA5">
      <w:rPr>
        <w:rStyle w:val="a8"/>
      </w:rPr>
      <w:instrText xml:space="preserve">PAGE  </w:instrText>
    </w:r>
    <w:r>
      <w:rPr>
        <w:rStyle w:val="a8"/>
      </w:rPr>
      <w:fldChar w:fldCharType="end"/>
    </w:r>
  </w:p>
  <w:p w:rsidR="00675CA5" w:rsidRDefault="00675CA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A5" w:rsidRDefault="007C29C5" w:rsidP="003101DC">
    <w:pPr>
      <w:pStyle w:val="a9"/>
      <w:framePr w:wrap="around" w:vAnchor="text" w:hAnchor="margin" w:xAlign="center" w:y="1"/>
      <w:rPr>
        <w:rStyle w:val="a8"/>
      </w:rPr>
    </w:pPr>
    <w:r>
      <w:rPr>
        <w:rStyle w:val="a8"/>
      </w:rPr>
      <w:fldChar w:fldCharType="begin"/>
    </w:r>
    <w:r w:rsidR="00675CA5">
      <w:rPr>
        <w:rStyle w:val="a8"/>
      </w:rPr>
      <w:instrText xml:space="preserve">PAGE  </w:instrText>
    </w:r>
    <w:r>
      <w:rPr>
        <w:rStyle w:val="a8"/>
      </w:rPr>
      <w:fldChar w:fldCharType="separate"/>
    </w:r>
    <w:r w:rsidR="006E7161">
      <w:rPr>
        <w:rStyle w:val="a8"/>
        <w:noProof/>
      </w:rPr>
      <w:t>14</w:t>
    </w:r>
    <w:r>
      <w:rPr>
        <w:rStyle w:val="a8"/>
      </w:rPr>
      <w:fldChar w:fldCharType="end"/>
    </w:r>
  </w:p>
  <w:p w:rsidR="00675CA5" w:rsidRDefault="00675CA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A5" w:rsidRPr="008C060F" w:rsidRDefault="00675CA5" w:rsidP="008C060F">
    <w:pPr>
      <w:pStyle w:val="a9"/>
      <w:jc w:val="center"/>
      <w:rPr>
        <w:i/>
      </w:rPr>
    </w:pPr>
    <w:r>
      <w:rPr>
        <w:i/>
      </w:rPr>
      <w:t xml:space="preserve">Договор </w:t>
    </w:r>
    <w:r w:rsidRPr="008C060F">
      <w:rPr>
        <w:i/>
      </w:rPr>
      <w:t>энергоснабжения потребителя, приравненного к категории «население»</w:t>
    </w:r>
  </w:p>
  <w:p w:rsidR="00675CA5" w:rsidRDefault="00675C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DC" w:rsidRDefault="00E710DC">
      <w:r>
        <w:separator/>
      </w:r>
    </w:p>
  </w:footnote>
  <w:footnote w:type="continuationSeparator" w:id="0">
    <w:p w:rsidR="00E710DC" w:rsidRDefault="00E71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25"/>
    <w:multiLevelType w:val="multilevel"/>
    <w:tmpl w:val="7E620F0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107"/>
        </w:tabs>
        <w:ind w:left="1107" w:hanging="567"/>
      </w:pPr>
      <w:rPr>
        <w:rFonts w:hint="default"/>
        <w:i w:val="0"/>
        <w:color w:val="auto"/>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2">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920E39"/>
    <w:multiLevelType w:val="hybridMultilevel"/>
    <w:tmpl w:val="3C783D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0">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4">
    <w:nsid w:val="45354A43"/>
    <w:multiLevelType w:val="multilevel"/>
    <w:tmpl w:val="B1F0D058"/>
    <w:lvl w:ilvl="0">
      <w:start w:val="1"/>
      <w:numFmt w:val="decimal"/>
      <w:lvlText w:val="%1."/>
      <w:legacy w:legacy="1" w:legacySpace="0" w:legacyIndent="557"/>
      <w:lvlJc w:val="left"/>
      <w:rPr>
        <w:rFonts w:ascii="Verdana" w:hAnsi="Verdana" w:cs="Times New Roman" w:hint="default"/>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E0E425A"/>
    <w:multiLevelType w:val="multilevel"/>
    <w:tmpl w:val="573C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0">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FE39A3"/>
    <w:multiLevelType w:val="hybridMultilevel"/>
    <w:tmpl w:val="700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A1B7F"/>
    <w:multiLevelType w:val="hybridMultilevel"/>
    <w:tmpl w:val="6018FB76"/>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25">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7"/>
  </w:num>
  <w:num w:numId="4">
    <w:abstractNumId w:val="3"/>
  </w:num>
  <w:num w:numId="5">
    <w:abstractNumId w:val="1"/>
  </w:num>
  <w:num w:numId="6">
    <w:abstractNumId w:val="1"/>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19"/>
  </w:num>
  <w:num w:numId="8">
    <w:abstractNumId w:val="24"/>
  </w:num>
  <w:num w:numId="9">
    <w:abstractNumId w:val="14"/>
  </w:num>
  <w:num w:numId="10">
    <w:abstractNumId w:val="26"/>
  </w:num>
  <w:num w:numId="11">
    <w:abstractNumId w:val="18"/>
  </w:num>
  <w:num w:numId="12">
    <w:abstractNumId w:val="2"/>
  </w:num>
  <w:num w:numId="13">
    <w:abstractNumId w:val="13"/>
  </w:num>
  <w:num w:numId="14">
    <w:abstractNumId w:val="25"/>
  </w:num>
  <w:num w:numId="15">
    <w:abstractNumId w:val="10"/>
  </w:num>
  <w:num w:numId="16">
    <w:abstractNumId w:val="4"/>
  </w:num>
  <w:num w:numId="17">
    <w:abstractNumId w:val="27"/>
  </w:num>
  <w:num w:numId="18">
    <w:abstractNumId w:val="14"/>
    <w:lvlOverride w:ilvl="0">
      <w:startOverride w:val="16"/>
    </w:lvlOverride>
  </w:num>
  <w:num w:numId="19">
    <w:abstractNumId w:val="11"/>
  </w:num>
  <w:num w:numId="20">
    <w:abstractNumId w:val="14"/>
  </w:num>
  <w:num w:numId="21">
    <w:abstractNumId w:val="16"/>
  </w:num>
  <w:num w:numId="22">
    <w:abstractNumId w:val="15"/>
  </w:num>
  <w:num w:numId="23">
    <w:abstractNumId w:val="23"/>
  </w:num>
  <w:num w:numId="24">
    <w:abstractNumId w:val="8"/>
  </w:num>
  <w:num w:numId="25">
    <w:abstractNumId w:val="5"/>
  </w:num>
  <w:num w:numId="26">
    <w:abstractNumId w:val="12"/>
  </w:num>
  <w:num w:numId="27">
    <w:abstractNumId w:val="7"/>
  </w:num>
  <w:num w:numId="28">
    <w:abstractNumId w:val="20"/>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noPunctuationKerning/>
  <w:characterSpacingControl w:val="doNotCompress"/>
  <w:hdrShapeDefaults>
    <o:shapedefaults v:ext="edit" spidmax="12290"/>
  </w:hdrShapeDefaults>
  <w:footnotePr>
    <w:footnote w:id="-1"/>
    <w:footnote w:id="0"/>
  </w:footnotePr>
  <w:endnotePr>
    <w:endnote w:id="-1"/>
    <w:endnote w:id="0"/>
  </w:endnotePr>
  <w:compat/>
  <w:rsids>
    <w:rsidRoot w:val="00184E7F"/>
    <w:rsid w:val="00002338"/>
    <w:rsid w:val="00014F02"/>
    <w:rsid w:val="000245FC"/>
    <w:rsid w:val="0002504F"/>
    <w:rsid w:val="00026ABE"/>
    <w:rsid w:val="00027195"/>
    <w:rsid w:val="00027475"/>
    <w:rsid w:val="0003176E"/>
    <w:rsid w:val="000334E3"/>
    <w:rsid w:val="00037FD8"/>
    <w:rsid w:val="00041EBD"/>
    <w:rsid w:val="00042A65"/>
    <w:rsid w:val="00042B90"/>
    <w:rsid w:val="000541FC"/>
    <w:rsid w:val="000568FF"/>
    <w:rsid w:val="000570B4"/>
    <w:rsid w:val="00060C16"/>
    <w:rsid w:val="00061635"/>
    <w:rsid w:val="000725E1"/>
    <w:rsid w:val="00072948"/>
    <w:rsid w:val="0008183F"/>
    <w:rsid w:val="00081B63"/>
    <w:rsid w:val="00090DA9"/>
    <w:rsid w:val="00092769"/>
    <w:rsid w:val="0009679F"/>
    <w:rsid w:val="000A1E99"/>
    <w:rsid w:val="000B0AA9"/>
    <w:rsid w:val="000B4546"/>
    <w:rsid w:val="000B53E8"/>
    <w:rsid w:val="000B6932"/>
    <w:rsid w:val="000B73F9"/>
    <w:rsid w:val="000D0641"/>
    <w:rsid w:val="000D1F79"/>
    <w:rsid w:val="000D65E8"/>
    <w:rsid w:val="000D74EA"/>
    <w:rsid w:val="000E205C"/>
    <w:rsid w:val="000E6045"/>
    <w:rsid w:val="000E7620"/>
    <w:rsid w:val="00100657"/>
    <w:rsid w:val="0010269D"/>
    <w:rsid w:val="00103AD4"/>
    <w:rsid w:val="001101A9"/>
    <w:rsid w:val="001170E7"/>
    <w:rsid w:val="00124A15"/>
    <w:rsid w:val="00124A37"/>
    <w:rsid w:val="00127065"/>
    <w:rsid w:val="0013425C"/>
    <w:rsid w:val="00140ADE"/>
    <w:rsid w:val="001418F4"/>
    <w:rsid w:val="001459EA"/>
    <w:rsid w:val="00145CC4"/>
    <w:rsid w:val="00146504"/>
    <w:rsid w:val="00150B50"/>
    <w:rsid w:val="00150D91"/>
    <w:rsid w:val="00151189"/>
    <w:rsid w:val="0015187C"/>
    <w:rsid w:val="00152FAA"/>
    <w:rsid w:val="00153521"/>
    <w:rsid w:val="001572B7"/>
    <w:rsid w:val="00157B0B"/>
    <w:rsid w:val="00164B11"/>
    <w:rsid w:val="00171672"/>
    <w:rsid w:val="00171682"/>
    <w:rsid w:val="00171887"/>
    <w:rsid w:val="001721F0"/>
    <w:rsid w:val="0017273D"/>
    <w:rsid w:val="001768A1"/>
    <w:rsid w:val="00184E7F"/>
    <w:rsid w:val="001A423D"/>
    <w:rsid w:val="001C45CD"/>
    <w:rsid w:val="001D12D9"/>
    <w:rsid w:val="001D32FF"/>
    <w:rsid w:val="001D7B4B"/>
    <w:rsid w:val="001E41BA"/>
    <w:rsid w:val="001F4874"/>
    <w:rsid w:val="001F4D44"/>
    <w:rsid w:val="00210226"/>
    <w:rsid w:val="00210B75"/>
    <w:rsid w:val="00213FE9"/>
    <w:rsid w:val="002157F7"/>
    <w:rsid w:val="00215F34"/>
    <w:rsid w:val="0022191D"/>
    <w:rsid w:val="00235378"/>
    <w:rsid w:val="00241681"/>
    <w:rsid w:val="0024497E"/>
    <w:rsid w:val="002477EC"/>
    <w:rsid w:val="00247B19"/>
    <w:rsid w:val="00251EE8"/>
    <w:rsid w:val="002562F6"/>
    <w:rsid w:val="00266B0D"/>
    <w:rsid w:val="00271D95"/>
    <w:rsid w:val="00274651"/>
    <w:rsid w:val="00274A94"/>
    <w:rsid w:val="0028250B"/>
    <w:rsid w:val="00284D41"/>
    <w:rsid w:val="002857BD"/>
    <w:rsid w:val="00292B05"/>
    <w:rsid w:val="00296971"/>
    <w:rsid w:val="002A103F"/>
    <w:rsid w:val="002A3E57"/>
    <w:rsid w:val="002B31BF"/>
    <w:rsid w:val="002B4C5B"/>
    <w:rsid w:val="002C08C3"/>
    <w:rsid w:val="002C30B1"/>
    <w:rsid w:val="002C33CF"/>
    <w:rsid w:val="002D2250"/>
    <w:rsid w:val="002D59A0"/>
    <w:rsid w:val="002D79C9"/>
    <w:rsid w:val="002E0EEC"/>
    <w:rsid w:val="002F3A45"/>
    <w:rsid w:val="002F4D45"/>
    <w:rsid w:val="002F73F0"/>
    <w:rsid w:val="00302945"/>
    <w:rsid w:val="00305478"/>
    <w:rsid w:val="003071CA"/>
    <w:rsid w:val="003101DC"/>
    <w:rsid w:val="003132AE"/>
    <w:rsid w:val="00314348"/>
    <w:rsid w:val="0031539F"/>
    <w:rsid w:val="00315EF5"/>
    <w:rsid w:val="003227FC"/>
    <w:rsid w:val="00327632"/>
    <w:rsid w:val="00330D91"/>
    <w:rsid w:val="0033645E"/>
    <w:rsid w:val="003410B1"/>
    <w:rsid w:val="00343451"/>
    <w:rsid w:val="0035157A"/>
    <w:rsid w:val="0035354A"/>
    <w:rsid w:val="00353A38"/>
    <w:rsid w:val="00355F68"/>
    <w:rsid w:val="00356A59"/>
    <w:rsid w:val="0037257A"/>
    <w:rsid w:val="003809F6"/>
    <w:rsid w:val="00384D60"/>
    <w:rsid w:val="00385307"/>
    <w:rsid w:val="003905C2"/>
    <w:rsid w:val="00394427"/>
    <w:rsid w:val="00395286"/>
    <w:rsid w:val="003A07A3"/>
    <w:rsid w:val="003A598B"/>
    <w:rsid w:val="003C1790"/>
    <w:rsid w:val="003C561F"/>
    <w:rsid w:val="003D788A"/>
    <w:rsid w:val="003D794C"/>
    <w:rsid w:val="003E1595"/>
    <w:rsid w:val="003E3746"/>
    <w:rsid w:val="003E3DEE"/>
    <w:rsid w:val="003E404A"/>
    <w:rsid w:val="003E6604"/>
    <w:rsid w:val="003F026F"/>
    <w:rsid w:val="003F29CE"/>
    <w:rsid w:val="003F53C3"/>
    <w:rsid w:val="003F7CC6"/>
    <w:rsid w:val="00410AB8"/>
    <w:rsid w:val="004135F8"/>
    <w:rsid w:val="004148DA"/>
    <w:rsid w:val="00415B89"/>
    <w:rsid w:val="0042019E"/>
    <w:rsid w:val="00420B1C"/>
    <w:rsid w:val="004340E1"/>
    <w:rsid w:val="004478AC"/>
    <w:rsid w:val="00454EE0"/>
    <w:rsid w:val="00455994"/>
    <w:rsid w:val="00456DAF"/>
    <w:rsid w:val="004579A1"/>
    <w:rsid w:val="0046076C"/>
    <w:rsid w:val="00460ABB"/>
    <w:rsid w:val="004610D4"/>
    <w:rsid w:val="00461340"/>
    <w:rsid w:val="00465DD4"/>
    <w:rsid w:val="004663BB"/>
    <w:rsid w:val="004710B6"/>
    <w:rsid w:val="004767DF"/>
    <w:rsid w:val="00491B91"/>
    <w:rsid w:val="004A39CA"/>
    <w:rsid w:val="004A518C"/>
    <w:rsid w:val="004A5892"/>
    <w:rsid w:val="004B12F5"/>
    <w:rsid w:val="004B7E49"/>
    <w:rsid w:val="004C4802"/>
    <w:rsid w:val="004D0AFB"/>
    <w:rsid w:val="004D1073"/>
    <w:rsid w:val="004D205E"/>
    <w:rsid w:val="004D293D"/>
    <w:rsid w:val="004D3D00"/>
    <w:rsid w:val="004D3FD9"/>
    <w:rsid w:val="004E14FE"/>
    <w:rsid w:val="004E5863"/>
    <w:rsid w:val="004F3288"/>
    <w:rsid w:val="004F3F95"/>
    <w:rsid w:val="004F43AB"/>
    <w:rsid w:val="004F5FD5"/>
    <w:rsid w:val="00500B87"/>
    <w:rsid w:val="0050205C"/>
    <w:rsid w:val="00507E66"/>
    <w:rsid w:val="00514119"/>
    <w:rsid w:val="00515530"/>
    <w:rsid w:val="005161F4"/>
    <w:rsid w:val="005303FF"/>
    <w:rsid w:val="00532463"/>
    <w:rsid w:val="005362F8"/>
    <w:rsid w:val="00542C8C"/>
    <w:rsid w:val="005476D5"/>
    <w:rsid w:val="005477D6"/>
    <w:rsid w:val="005510DF"/>
    <w:rsid w:val="00552F2E"/>
    <w:rsid w:val="005535B9"/>
    <w:rsid w:val="00553B2C"/>
    <w:rsid w:val="0055774B"/>
    <w:rsid w:val="00557A57"/>
    <w:rsid w:val="00560211"/>
    <w:rsid w:val="00561535"/>
    <w:rsid w:val="005616BC"/>
    <w:rsid w:val="005712D4"/>
    <w:rsid w:val="00575B2E"/>
    <w:rsid w:val="00575BEE"/>
    <w:rsid w:val="00576678"/>
    <w:rsid w:val="00576859"/>
    <w:rsid w:val="00580B9E"/>
    <w:rsid w:val="00591A62"/>
    <w:rsid w:val="00592822"/>
    <w:rsid w:val="00593CC1"/>
    <w:rsid w:val="00594116"/>
    <w:rsid w:val="005967F2"/>
    <w:rsid w:val="005A0B55"/>
    <w:rsid w:val="005A5AC0"/>
    <w:rsid w:val="005A697C"/>
    <w:rsid w:val="005B08D6"/>
    <w:rsid w:val="005B1305"/>
    <w:rsid w:val="005C7484"/>
    <w:rsid w:val="005D4A05"/>
    <w:rsid w:val="005D70E1"/>
    <w:rsid w:val="005F1706"/>
    <w:rsid w:val="005F1E3B"/>
    <w:rsid w:val="0060006C"/>
    <w:rsid w:val="00603479"/>
    <w:rsid w:val="00610AC0"/>
    <w:rsid w:val="00615342"/>
    <w:rsid w:val="006215C1"/>
    <w:rsid w:val="006232A9"/>
    <w:rsid w:val="00625747"/>
    <w:rsid w:val="00631191"/>
    <w:rsid w:val="00642A5F"/>
    <w:rsid w:val="00642A86"/>
    <w:rsid w:val="00647B00"/>
    <w:rsid w:val="0065187E"/>
    <w:rsid w:val="00655B24"/>
    <w:rsid w:val="00661566"/>
    <w:rsid w:val="00664A51"/>
    <w:rsid w:val="00665CA8"/>
    <w:rsid w:val="00667312"/>
    <w:rsid w:val="00670F11"/>
    <w:rsid w:val="00671472"/>
    <w:rsid w:val="00673C23"/>
    <w:rsid w:val="00674DF2"/>
    <w:rsid w:val="00675CA5"/>
    <w:rsid w:val="006777F1"/>
    <w:rsid w:val="006822B3"/>
    <w:rsid w:val="0069004F"/>
    <w:rsid w:val="006916BA"/>
    <w:rsid w:val="006A1640"/>
    <w:rsid w:val="006B1D30"/>
    <w:rsid w:val="006B3523"/>
    <w:rsid w:val="006B5C2D"/>
    <w:rsid w:val="006B79C8"/>
    <w:rsid w:val="006B7B52"/>
    <w:rsid w:val="006C19E8"/>
    <w:rsid w:val="006C62F7"/>
    <w:rsid w:val="006C6FFC"/>
    <w:rsid w:val="006D184D"/>
    <w:rsid w:val="006D30D3"/>
    <w:rsid w:val="006D7461"/>
    <w:rsid w:val="006E0425"/>
    <w:rsid w:val="006E7161"/>
    <w:rsid w:val="006F3D85"/>
    <w:rsid w:val="006F6D4D"/>
    <w:rsid w:val="006F7DAD"/>
    <w:rsid w:val="007011A7"/>
    <w:rsid w:val="007079A4"/>
    <w:rsid w:val="007105BD"/>
    <w:rsid w:val="00714460"/>
    <w:rsid w:val="007167CA"/>
    <w:rsid w:val="00717645"/>
    <w:rsid w:val="0072038C"/>
    <w:rsid w:val="0073005E"/>
    <w:rsid w:val="00731119"/>
    <w:rsid w:val="00734939"/>
    <w:rsid w:val="00734B46"/>
    <w:rsid w:val="00736E50"/>
    <w:rsid w:val="00741E4B"/>
    <w:rsid w:val="0074435E"/>
    <w:rsid w:val="00750E0D"/>
    <w:rsid w:val="007556DD"/>
    <w:rsid w:val="00761E80"/>
    <w:rsid w:val="00763E9B"/>
    <w:rsid w:val="007805FC"/>
    <w:rsid w:val="00781189"/>
    <w:rsid w:val="007903CC"/>
    <w:rsid w:val="00791352"/>
    <w:rsid w:val="00796576"/>
    <w:rsid w:val="00796C96"/>
    <w:rsid w:val="007B0BDC"/>
    <w:rsid w:val="007B4738"/>
    <w:rsid w:val="007B5957"/>
    <w:rsid w:val="007B690F"/>
    <w:rsid w:val="007B70B8"/>
    <w:rsid w:val="007C29C5"/>
    <w:rsid w:val="007D125E"/>
    <w:rsid w:val="007D3873"/>
    <w:rsid w:val="007D39CC"/>
    <w:rsid w:val="007D7218"/>
    <w:rsid w:val="007E0ED1"/>
    <w:rsid w:val="007E3456"/>
    <w:rsid w:val="007F347F"/>
    <w:rsid w:val="007F588F"/>
    <w:rsid w:val="00801FD4"/>
    <w:rsid w:val="00802F26"/>
    <w:rsid w:val="0081112A"/>
    <w:rsid w:val="008121F9"/>
    <w:rsid w:val="00812B20"/>
    <w:rsid w:val="00817D8E"/>
    <w:rsid w:val="0082025A"/>
    <w:rsid w:val="008218C5"/>
    <w:rsid w:val="00822D16"/>
    <w:rsid w:val="008230A6"/>
    <w:rsid w:val="0083107A"/>
    <w:rsid w:val="008400D5"/>
    <w:rsid w:val="00843A34"/>
    <w:rsid w:val="008502D5"/>
    <w:rsid w:val="008515BB"/>
    <w:rsid w:val="00853D59"/>
    <w:rsid w:val="00855935"/>
    <w:rsid w:val="008576FF"/>
    <w:rsid w:val="0086031A"/>
    <w:rsid w:val="008747BF"/>
    <w:rsid w:val="00876AE8"/>
    <w:rsid w:val="00880884"/>
    <w:rsid w:val="00882D4D"/>
    <w:rsid w:val="00886524"/>
    <w:rsid w:val="00887B73"/>
    <w:rsid w:val="00892EAF"/>
    <w:rsid w:val="00893CB8"/>
    <w:rsid w:val="008965AA"/>
    <w:rsid w:val="00897812"/>
    <w:rsid w:val="00897A46"/>
    <w:rsid w:val="00897CDA"/>
    <w:rsid w:val="008A00A3"/>
    <w:rsid w:val="008A42BD"/>
    <w:rsid w:val="008A6383"/>
    <w:rsid w:val="008A6F73"/>
    <w:rsid w:val="008B0015"/>
    <w:rsid w:val="008B1109"/>
    <w:rsid w:val="008B2FCD"/>
    <w:rsid w:val="008B3CEA"/>
    <w:rsid w:val="008B49DC"/>
    <w:rsid w:val="008B4B43"/>
    <w:rsid w:val="008B727A"/>
    <w:rsid w:val="008C060F"/>
    <w:rsid w:val="008C1587"/>
    <w:rsid w:val="008C1BDD"/>
    <w:rsid w:val="008C27C9"/>
    <w:rsid w:val="008C54EA"/>
    <w:rsid w:val="008C63D2"/>
    <w:rsid w:val="008C7149"/>
    <w:rsid w:val="008E50AF"/>
    <w:rsid w:val="008E61E4"/>
    <w:rsid w:val="008F1A2A"/>
    <w:rsid w:val="008F42A8"/>
    <w:rsid w:val="0090192B"/>
    <w:rsid w:val="009043A7"/>
    <w:rsid w:val="009063E6"/>
    <w:rsid w:val="00906A01"/>
    <w:rsid w:val="009108AE"/>
    <w:rsid w:val="009123D9"/>
    <w:rsid w:val="009153B8"/>
    <w:rsid w:val="009240DB"/>
    <w:rsid w:val="00926AA6"/>
    <w:rsid w:val="0093165A"/>
    <w:rsid w:val="0093538C"/>
    <w:rsid w:val="009355CF"/>
    <w:rsid w:val="009367F5"/>
    <w:rsid w:val="00936B44"/>
    <w:rsid w:val="009445A8"/>
    <w:rsid w:val="00944D15"/>
    <w:rsid w:val="00952417"/>
    <w:rsid w:val="00956BD7"/>
    <w:rsid w:val="00972AA9"/>
    <w:rsid w:val="00974F84"/>
    <w:rsid w:val="0098258E"/>
    <w:rsid w:val="0098437B"/>
    <w:rsid w:val="009872A4"/>
    <w:rsid w:val="00990514"/>
    <w:rsid w:val="0099328B"/>
    <w:rsid w:val="00995004"/>
    <w:rsid w:val="00996165"/>
    <w:rsid w:val="009A0FE1"/>
    <w:rsid w:val="009A797B"/>
    <w:rsid w:val="009B6474"/>
    <w:rsid w:val="009C03B0"/>
    <w:rsid w:val="009C6129"/>
    <w:rsid w:val="009D0741"/>
    <w:rsid w:val="009D2B7E"/>
    <w:rsid w:val="009D77BB"/>
    <w:rsid w:val="009E5C91"/>
    <w:rsid w:val="009E6ECC"/>
    <w:rsid w:val="009F38B9"/>
    <w:rsid w:val="009F45EA"/>
    <w:rsid w:val="009F49A7"/>
    <w:rsid w:val="009F724F"/>
    <w:rsid w:val="00A00FDA"/>
    <w:rsid w:val="00A10083"/>
    <w:rsid w:val="00A1781D"/>
    <w:rsid w:val="00A21613"/>
    <w:rsid w:val="00A251F7"/>
    <w:rsid w:val="00A2553A"/>
    <w:rsid w:val="00A26E9C"/>
    <w:rsid w:val="00A27700"/>
    <w:rsid w:val="00A30D0B"/>
    <w:rsid w:val="00A3317D"/>
    <w:rsid w:val="00A33BAB"/>
    <w:rsid w:val="00A33EB7"/>
    <w:rsid w:val="00A45B2D"/>
    <w:rsid w:val="00A468F5"/>
    <w:rsid w:val="00A524EC"/>
    <w:rsid w:val="00A5271E"/>
    <w:rsid w:val="00A5283C"/>
    <w:rsid w:val="00A53047"/>
    <w:rsid w:val="00A5468F"/>
    <w:rsid w:val="00A550DF"/>
    <w:rsid w:val="00A62671"/>
    <w:rsid w:val="00A7010F"/>
    <w:rsid w:val="00A737DA"/>
    <w:rsid w:val="00A8130A"/>
    <w:rsid w:val="00A81C2F"/>
    <w:rsid w:val="00A84AA4"/>
    <w:rsid w:val="00A93076"/>
    <w:rsid w:val="00A96467"/>
    <w:rsid w:val="00A964D1"/>
    <w:rsid w:val="00A964DD"/>
    <w:rsid w:val="00AA1921"/>
    <w:rsid w:val="00AA384E"/>
    <w:rsid w:val="00AA5615"/>
    <w:rsid w:val="00AA66DE"/>
    <w:rsid w:val="00AB1B33"/>
    <w:rsid w:val="00AB22A8"/>
    <w:rsid w:val="00AB3DBE"/>
    <w:rsid w:val="00AB5A52"/>
    <w:rsid w:val="00AC0352"/>
    <w:rsid w:val="00AC726A"/>
    <w:rsid w:val="00AE445C"/>
    <w:rsid w:val="00AE542F"/>
    <w:rsid w:val="00AF1CF4"/>
    <w:rsid w:val="00AF4FCB"/>
    <w:rsid w:val="00AF5C3E"/>
    <w:rsid w:val="00AF62CA"/>
    <w:rsid w:val="00B0676C"/>
    <w:rsid w:val="00B06DD0"/>
    <w:rsid w:val="00B073CF"/>
    <w:rsid w:val="00B14498"/>
    <w:rsid w:val="00B17508"/>
    <w:rsid w:val="00B22A4D"/>
    <w:rsid w:val="00B254E9"/>
    <w:rsid w:val="00B3540E"/>
    <w:rsid w:val="00B367FB"/>
    <w:rsid w:val="00B44B5D"/>
    <w:rsid w:val="00B45EDE"/>
    <w:rsid w:val="00B5731D"/>
    <w:rsid w:val="00B579AF"/>
    <w:rsid w:val="00B62436"/>
    <w:rsid w:val="00B643E4"/>
    <w:rsid w:val="00B72668"/>
    <w:rsid w:val="00B75080"/>
    <w:rsid w:val="00B82A41"/>
    <w:rsid w:val="00B85CFB"/>
    <w:rsid w:val="00B94C27"/>
    <w:rsid w:val="00BA1697"/>
    <w:rsid w:val="00BA6560"/>
    <w:rsid w:val="00BA6D7D"/>
    <w:rsid w:val="00BA7BC0"/>
    <w:rsid w:val="00BB799E"/>
    <w:rsid w:val="00BC2647"/>
    <w:rsid w:val="00BC28AF"/>
    <w:rsid w:val="00BC49E7"/>
    <w:rsid w:val="00BC4CD2"/>
    <w:rsid w:val="00BD0A71"/>
    <w:rsid w:val="00BD0EBD"/>
    <w:rsid w:val="00BE4096"/>
    <w:rsid w:val="00BE7AA2"/>
    <w:rsid w:val="00BF03B0"/>
    <w:rsid w:val="00BF4D83"/>
    <w:rsid w:val="00C011AC"/>
    <w:rsid w:val="00C01712"/>
    <w:rsid w:val="00C0212F"/>
    <w:rsid w:val="00C0268D"/>
    <w:rsid w:val="00C0304B"/>
    <w:rsid w:val="00C12982"/>
    <w:rsid w:val="00C134CB"/>
    <w:rsid w:val="00C16D0E"/>
    <w:rsid w:val="00C17866"/>
    <w:rsid w:val="00C230E6"/>
    <w:rsid w:val="00C24EC5"/>
    <w:rsid w:val="00C24FA3"/>
    <w:rsid w:val="00C36216"/>
    <w:rsid w:val="00C37DD7"/>
    <w:rsid w:val="00C40066"/>
    <w:rsid w:val="00C42457"/>
    <w:rsid w:val="00C44C7C"/>
    <w:rsid w:val="00C4658E"/>
    <w:rsid w:val="00C47FDC"/>
    <w:rsid w:val="00C52271"/>
    <w:rsid w:val="00C53584"/>
    <w:rsid w:val="00C5607A"/>
    <w:rsid w:val="00C60866"/>
    <w:rsid w:val="00C610C5"/>
    <w:rsid w:val="00C6764D"/>
    <w:rsid w:val="00C679B6"/>
    <w:rsid w:val="00C7147B"/>
    <w:rsid w:val="00C74765"/>
    <w:rsid w:val="00C74E5A"/>
    <w:rsid w:val="00C80075"/>
    <w:rsid w:val="00C80121"/>
    <w:rsid w:val="00CA498C"/>
    <w:rsid w:val="00CB207C"/>
    <w:rsid w:val="00CB44F7"/>
    <w:rsid w:val="00CB6993"/>
    <w:rsid w:val="00CB7656"/>
    <w:rsid w:val="00CD0A04"/>
    <w:rsid w:val="00CE32EB"/>
    <w:rsid w:val="00CE481C"/>
    <w:rsid w:val="00CE7E67"/>
    <w:rsid w:val="00CF341A"/>
    <w:rsid w:val="00D00B24"/>
    <w:rsid w:val="00D01E2E"/>
    <w:rsid w:val="00D15F6E"/>
    <w:rsid w:val="00D16896"/>
    <w:rsid w:val="00D20A05"/>
    <w:rsid w:val="00D217D3"/>
    <w:rsid w:val="00D23248"/>
    <w:rsid w:val="00D2419B"/>
    <w:rsid w:val="00D24D29"/>
    <w:rsid w:val="00D25211"/>
    <w:rsid w:val="00D3077E"/>
    <w:rsid w:val="00D326E2"/>
    <w:rsid w:val="00D36C3B"/>
    <w:rsid w:val="00D371E1"/>
    <w:rsid w:val="00D427BB"/>
    <w:rsid w:val="00D4283F"/>
    <w:rsid w:val="00D45F0E"/>
    <w:rsid w:val="00D61109"/>
    <w:rsid w:val="00D61B29"/>
    <w:rsid w:val="00D61C42"/>
    <w:rsid w:val="00D62A6F"/>
    <w:rsid w:val="00D64CFF"/>
    <w:rsid w:val="00D72249"/>
    <w:rsid w:val="00D7517C"/>
    <w:rsid w:val="00D76AB9"/>
    <w:rsid w:val="00D800BB"/>
    <w:rsid w:val="00D81604"/>
    <w:rsid w:val="00D86730"/>
    <w:rsid w:val="00D9241D"/>
    <w:rsid w:val="00D94B15"/>
    <w:rsid w:val="00D963B9"/>
    <w:rsid w:val="00DA2C7D"/>
    <w:rsid w:val="00DA2FAA"/>
    <w:rsid w:val="00DB0E53"/>
    <w:rsid w:val="00DB1CA1"/>
    <w:rsid w:val="00DC5CCE"/>
    <w:rsid w:val="00DC6B07"/>
    <w:rsid w:val="00DD1CBF"/>
    <w:rsid w:val="00DD2669"/>
    <w:rsid w:val="00DD2972"/>
    <w:rsid w:val="00DD3313"/>
    <w:rsid w:val="00DD41F8"/>
    <w:rsid w:val="00DD4C01"/>
    <w:rsid w:val="00DE180B"/>
    <w:rsid w:val="00DE46F3"/>
    <w:rsid w:val="00DE6DF3"/>
    <w:rsid w:val="00DF5ECD"/>
    <w:rsid w:val="00E000AD"/>
    <w:rsid w:val="00E008F7"/>
    <w:rsid w:val="00E02167"/>
    <w:rsid w:val="00E05F06"/>
    <w:rsid w:val="00E05F38"/>
    <w:rsid w:val="00E125FD"/>
    <w:rsid w:val="00E21AA0"/>
    <w:rsid w:val="00E26FF2"/>
    <w:rsid w:val="00E309E3"/>
    <w:rsid w:val="00E3293E"/>
    <w:rsid w:val="00E3567C"/>
    <w:rsid w:val="00E43BD8"/>
    <w:rsid w:val="00E45578"/>
    <w:rsid w:val="00E51175"/>
    <w:rsid w:val="00E55206"/>
    <w:rsid w:val="00E57132"/>
    <w:rsid w:val="00E619EA"/>
    <w:rsid w:val="00E6243A"/>
    <w:rsid w:val="00E627E8"/>
    <w:rsid w:val="00E6427B"/>
    <w:rsid w:val="00E679DC"/>
    <w:rsid w:val="00E710DC"/>
    <w:rsid w:val="00E74D36"/>
    <w:rsid w:val="00E77667"/>
    <w:rsid w:val="00E8393A"/>
    <w:rsid w:val="00E87D2D"/>
    <w:rsid w:val="00E95CE0"/>
    <w:rsid w:val="00E96F26"/>
    <w:rsid w:val="00E977BE"/>
    <w:rsid w:val="00EA319D"/>
    <w:rsid w:val="00EA5F32"/>
    <w:rsid w:val="00EA7D08"/>
    <w:rsid w:val="00EB3006"/>
    <w:rsid w:val="00EB4399"/>
    <w:rsid w:val="00EC0E4A"/>
    <w:rsid w:val="00EC33A8"/>
    <w:rsid w:val="00EC394F"/>
    <w:rsid w:val="00EC4860"/>
    <w:rsid w:val="00EC6376"/>
    <w:rsid w:val="00EC73CE"/>
    <w:rsid w:val="00ED6334"/>
    <w:rsid w:val="00ED6D4E"/>
    <w:rsid w:val="00EE23A9"/>
    <w:rsid w:val="00EE3DAE"/>
    <w:rsid w:val="00EE51E6"/>
    <w:rsid w:val="00EE65AB"/>
    <w:rsid w:val="00EE75D4"/>
    <w:rsid w:val="00EE79DE"/>
    <w:rsid w:val="00EF007D"/>
    <w:rsid w:val="00EF0848"/>
    <w:rsid w:val="00EF2C09"/>
    <w:rsid w:val="00EF5C1D"/>
    <w:rsid w:val="00EF766C"/>
    <w:rsid w:val="00F10E3B"/>
    <w:rsid w:val="00F1768E"/>
    <w:rsid w:val="00F30C98"/>
    <w:rsid w:val="00F316B0"/>
    <w:rsid w:val="00F345B1"/>
    <w:rsid w:val="00F35194"/>
    <w:rsid w:val="00F35553"/>
    <w:rsid w:val="00F4575C"/>
    <w:rsid w:val="00F45E06"/>
    <w:rsid w:val="00F5041D"/>
    <w:rsid w:val="00F519BE"/>
    <w:rsid w:val="00F52BC8"/>
    <w:rsid w:val="00F55638"/>
    <w:rsid w:val="00F61FF5"/>
    <w:rsid w:val="00F63A02"/>
    <w:rsid w:val="00F64BD8"/>
    <w:rsid w:val="00F64BE8"/>
    <w:rsid w:val="00F67F52"/>
    <w:rsid w:val="00F7702E"/>
    <w:rsid w:val="00F901A7"/>
    <w:rsid w:val="00F90524"/>
    <w:rsid w:val="00F95002"/>
    <w:rsid w:val="00FA0E3C"/>
    <w:rsid w:val="00FA16A0"/>
    <w:rsid w:val="00FA53CC"/>
    <w:rsid w:val="00FA57E0"/>
    <w:rsid w:val="00FB0BC9"/>
    <w:rsid w:val="00FB483C"/>
    <w:rsid w:val="00FC0498"/>
    <w:rsid w:val="00FC4D62"/>
    <w:rsid w:val="00FD08C1"/>
    <w:rsid w:val="00FD23CB"/>
    <w:rsid w:val="00FD55DE"/>
    <w:rsid w:val="00FE3427"/>
    <w:rsid w:val="00FE3C61"/>
    <w:rsid w:val="00FE4BB3"/>
    <w:rsid w:val="00FE6B61"/>
    <w:rsid w:val="00FF0A73"/>
    <w:rsid w:val="00FF0E0E"/>
    <w:rsid w:val="00FF4645"/>
    <w:rsid w:val="00FF5321"/>
    <w:rsid w:val="00FF6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29"/>
    <w:rPr>
      <w:sz w:val="24"/>
      <w:szCs w:val="24"/>
    </w:rPr>
  </w:style>
  <w:style w:type="paragraph" w:styleId="1">
    <w:name w:val="heading 1"/>
    <w:basedOn w:val="a"/>
    <w:next w:val="a"/>
    <w:qFormat/>
    <w:rsid w:val="00D61B29"/>
    <w:pPr>
      <w:keepNext/>
      <w:jc w:val="center"/>
      <w:outlineLvl w:val="0"/>
    </w:pPr>
    <w:rPr>
      <w:b/>
      <w:sz w:val="40"/>
      <w:szCs w:val="20"/>
      <w:lang w:val="en-US"/>
    </w:rPr>
  </w:style>
  <w:style w:type="paragraph" w:styleId="2">
    <w:name w:val="heading 2"/>
    <w:basedOn w:val="a"/>
    <w:next w:val="a"/>
    <w:qFormat/>
    <w:rsid w:val="00D61B29"/>
    <w:pPr>
      <w:keepNext/>
      <w:jc w:val="both"/>
      <w:outlineLvl w:val="1"/>
    </w:pPr>
    <w:rPr>
      <w:b/>
    </w:rPr>
  </w:style>
  <w:style w:type="paragraph" w:styleId="3">
    <w:name w:val="heading 3"/>
    <w:basedOn w:val="a"/>
    <w:next w:val="a"/>
    <w:qFormat/>
    <w:rsid w:val="00D61B29"/>
    <w:pPr>
      <w:keepNext/>
      <w:ind w:left="-360"/>
      <w:jc w:val="both"/>
      <w:outlineLvl w:val="2"/>
    </w:pPr>
    <w:rPr>
      <w:b/>
      <w:bCs/>
    </w:rPr>
  </w:style>
  <w:style w:type="paragraph" w:styleId="4">
    <w:name w:val="heading 4"/>
    <w:basedOn w:val="a"/>
    <w:next w:val="a"/>
    <w:qFormat/>
    <w:rsid w:val="00D61B29"/>
    <w:pPr>
      <w:keepNext/>
      <w:ind w:left="360" w:firstLine="180"/>
      <w:jc w:val="center"/>
      <w:outlineLvl w:val="3"/>
    </w:pPr>
    <w:rPr>
      <w:b/>
      <w:bCs/>
    </w:rPr>
  </w:style>
  <w:style w:type="paragraph" w:styleId="5">
    <w:name w:val="heading 5"/>
    <w:basedOn w:val="a"/>
    <w:next w:val="a"/>
    <w:qFormat/>
    <w:rsid w:val="00D61B29"/>
    <w:pPr>
      <w:keepNext/>
      <w:outlineLvl w:val="4"/>
    </w:pPr>
    <w:rPr>
      <w:szCs w:val="20"/>
    </w:rPr>
  </w:style>
  <w:style w:type="paragraph" w:styleId="6">
    <w:name w:val="heading 6"/>
    <w:basedOn w:val="a"/>
    <w:next w:val="a"/>
    <w:qFormat/>
    <w:rsid w:val="00D61B29"/>
    <w:pPr>
      <w:keepNext/>
      <w:spacing w:before="60" w:line="312" w:lineRule="auto"/>
      <w:jc w:val="right"/>
      <w:outlineLvl w:val="5"/>
    </w:pPr>
    <w:rPr>
      <w:b/>
      <w:sz w:val="28"/>
      <w:szCs w:val="28"/>
    </w:rPr>
  </w:style>
  <w:style w:type="paragraph" w:styleId="9">
    <w:name w:val="heading 9"/>
    <w:basedOn w:val="a"/>
    <w:next w:val="a"/>
    <w:qFormat/>
    <w:rsid w:val="00D61B29"/>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1B29"/>
    <w:rPr>
      <w:color w:val="0000FF"/>
      <w:u w:val="single"/>
    </w:rPr>
  </w:style>
  <w:style w:type="paragraph" w:styleId="a4">
    <w:name w:val="Body Text"/>
    <w:basedOn w:val="a"/>
    <w:link w:val="a5"/>
    <w:rsid w:val="00D61B29"/>
    <w:rPr>
      <w:b/>
      <w:bCs/>
    </w:rPr>
  </w:style>
  <w:style w:type="paragraph" w:styleId="20">
    <w:name w:val="Body Text Indent 2"/>
    <w:basedOn w:val="a"/>
    <w:rsid w:val="00D61B29"/>
    <w:pPr>
      <w:ind w:firstLine="540"/>
      <w:jc w:val="both"/>
    </w:pPr>
  </w:style>
  <w:style w:type="paragraph" w:styleId="30">
    <w:name w:val="Body Text Indent 3"/>
    <w:basedOn w:val="a"/>
    <w:link w:val="31"/>
    <w:rsid w:val="00D61B29"/>
    <w:pPr>
      <w:ind w:firstLine="540"/>
    </w:pPr>
  </w:style>
  <w:style w:type="paragraph" w:styleId="32">
    <w:name w:val="Body Text 3"/>
    <w:basedOn w:val="a"/>
    <w:rsid w:val="00D61B29"/>
    <w:pPr>
      <w:jc w:val="center"/>
    </w:pPr>
    <w:rPr>
      <w:b/>
      <w:bCs/>
    </w:rPr>
  </w:style>
  <w:style w:type="paragraph" w:styleId="a6">
    <w:name w:val="header"/>
    <w:basedOn w:val="a"/>
    <w:rsid w:val="00D61B29"/>
    <w:pPr>
      <w:tabs>
        <w:tab w:val="center" w:pos="4153"/>
        <w:tab w:val="right" w:pos="8306"/>
      </w:tabs>
    </w:pPr>
    <w:rPr>
      <w:szCs w:val="20"/>
    </w:rPr>
  </w:style>
  <w:style w:type="paragraph" w:styleId="a7">
    <w:name w:val="footnote text"/>
    <w:basedOn w:val="a"/>
    <w:semiHidden/>
    <w:rsid w:val="00D61B29"/>
    <w:rPr>
      <w:sz w:val="20"/>
      <w:szCs w:val="20"/>
    </w:rPr>
  </w:style>
  <w:style w:type="character" w:styleId="a8">
    <w:name w:val="page number"/>
    <w:basedOn w:val="a0"/>
    <w:rsid w:val="00D61B29"/>
  </w:style>
  <w:style w:type="paragraph" w:styleId="a9">
    <w:name w:val="footer"/>
    <w:basedOn w:val="a"/>
    <w:link w:val="aa"/>
    <w:uiPriority w:val="99"/>
    <w:rsid w:val="00D61B29"/>
    <w:pPr>
      <w:tabs>
        <w:tab w:val="center" w:pos="4677"/>
        <w:tab w:val="right" w:pos="9355"/>
      </w:tabs>
    </w:pPr>
  </w:style>
  <w:style w:type="paragraph" w:styleId="ab">
    <w:name w:val="Title"/>
    <w:basedOn w:val="a"/>
    <w:link w:val="ac"/>
    <w:qFormat/>
    <w:rsid w:val="00D61B29"/>
    <w:pPr>
      <w:jc w:val="center"/>
    </w:pPr>
    <w:rPr>
      <w:szCs w:val="20"/>
    </w:rPr>
  </w:style>
  <w:style w:type="paragraph" w:styleId="ad">
    <w:name w:val="Subtitle"/>
    <w:basedOn w:val="a"/>
    <w:qFormat/>
    <w:rsid w:val="00D61B29"/>
    <w:rPr>
      <w:b/>
      <w:sz w:val="20"/>
      <w:szCs w:val="20"/>
    </w:rPr>
  </w:style>
  <w:style w:type="paragraph" w:styleId="21">
    <w:name w:val="Body Text 2"/>
    <w:basedOn w:val="a"/>
    <w:rsid w:val="00D61B29"/>
    <w:pPr>
      <w:jc w:val="both"/>
    </w:pPr>
    <w:rPr>
      <w:sz w:val="28"/>
      <w:szCs w:val="20"/>
    </w:rPr>
  </w:style>
  <w:style w:type="paragraph" w:styleId="ae">
    <w:name w:val="List"/>
    <w:basedOn w:val="a"/>
    <w:rsid w:val="00D61B29"/>
    <w:pPr>
      <w:ind w:left="283" w:hanging="283"/>
    </w:pPr>
    <w:rPr>
      <w:sz w:val="20"/>
      <w:szCs w:val="20"/>
    </w:rPr>
  </w:style>
  <w:style w:type="paragraph" w:styleId="af">
    <w:name w:val="Body Text Indent"/>
    <w:basedOn w:val="a"/>
    <w:link w:val="af0"/>
    <w:rsid w:val="00D61B29"/>
    <w:pPr>
      <w:jc w:val="both"/>
    </w:pPr>
    <w:rPr>
      <w:szCs w:val="20"/>
    </w:rPr>
  </w:style>
  <w:style w:type="character" w:styleId="af1">
    <w:name w:val="FollowedHyperlink"/>
    <w:rsid w:val="00D61B29"/>
    <w:rPr>
      <w:color w:val="800080"/>
      <w:u w:val="single"/>
    </w:rPr>
  </w:style>
  <w:style w:type="paragraph" w:customStyle="1" w:styleId="CMSHeadL9">
    <w:name w:val="CMS Head L9"/>
    <w:basedOn w:val="a"/>
    <w:rsid w:val="00D61B29"/>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D61B29"/>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D61B29"/>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D61B29"/>
    <w:pPr>
      <w:numPr>
        <w:ilvl w:val="2"/>
        <w:numId w:val="1"/>
      </w:numPr>
      <w:spacing w:after="240"/>
      <w:outlineLvl w:val="2"/>
    </w:pPr>
    <w:rPr>
      <w:rFonts w:ascii="Garamond MT" w:hAnsi="Garamond MT"/>
      <w:szCs w:val="20"/>
      <w:lang w:val="en-GB"/>
    </w:rPr>
  </w:style>
  <w:style w:type="paragraph" w:customStyle="1" w:styleId="CMSHeadL4">
    <w:name w:val="CMS Head L4"/>
    <w:basedOn w:val="a"/>
    <w:rsid w:val="00D61B29"/>
    <w:pPr>
      <w:numPr>
        <w:ilvl w:val="3"/>
        <w:numId w:val="1"/>
      </w:numPr>
      <w:spacing w:after="240"/>
      <w:outlineLvl w:val="3"/>
    </w:pPr>
    <w:rPr>
      <w:rFonts w:ascii="Garamond MT" w:hAnsi="Garamond MT"/>
      <w:szCs w:val="20"/>
      <w:lang w:val="en-GB"/>
    </w:rPr>
  </w:style>
  <w:style w:type="paragraph" w:customStyle="1" w:styleId="CMSHeadL5">
    <w:name w:val="CMS Head L5"/>
    <w:basedOn w:val="a"/>
    <w:rsid w:val="00D61B29"/>
    <w:pPr>
      <w:numPr>
        <w:ilvl w:val="4"/>
        <w:numId w:val="1"/>
      </w:numPr>
      <w:spacing w:after="240"/>
      <w:outlineLvl w:val="4"/>
    </w:pPr>
    <w:rPr>
      <w:rFonts w:ascii="Garamond MT" w:hAnsi="Garamond MT"/>
      <w:szCs w:val="20"/>
      <w:lang w:val="en-GB"/>
    </w:rPr>
  </w:style>
  <w:style w:type="paragraph" w:customStyle="1" w:styleId="CMSHeadL6">
    <w:name w:val="CMS Head L6"/>
    <w:basedOn w:val="a"/>
    <w:rsid w:val="00D61B29"/>
    <w:pPr>
      <w:numPr>
        <w:ilvl w:val="5"/>
        <w:numId w:val="1"/>
      </w:numPr>
      <w:spacing w:after="240"/>
      <w:outlineLvl w:val="5"/>
    </w:pPr>
    <w:rPr>
      <w:rFonts w:ascii="Garamond MT" w:hAnsi="Garamond MT"/>
      <w:szCs w:val="20"/>
      <w:lang w:val="en-GB"/>
    </w:rPr>
  </w:style>
  <w:style w:type="paragraph" w:customStyle="1" w:styleId="CMSHeadL7">
    <w:name w:val="CMS Head L7"/>
    <w:basedOn w:val="a"/>
    <w:rsid w:val="00D61B29"/>
    <w:pPr>
      <w:numPr>
        <w:ilvl w:val="6"/>
        <w:numId w:val="1"/>
      </w:numPr>
      <w:spacing w:after="240"/>
      <w:outlineLvl w:val="6"/>
    </w:pPr>
    <w:rPr>
      <w:rFonts w:ascii="Garamond MT" w:hAnsi="Garamond MT"/>
      <w:szCs w:val="20"/>
      <w:lang w:val="en-GB"/>
    </w:rPr>
  </w:style>
  <w:style w:type="paragraph" w:customStyle="1" w:styleId="CMSHeadL8">
    <w:name w:val="CMS Head L8"/>
    <w:basedOn w:val="a"/>
    <w:rsid w:val="00D61B29"/>
    <w:pPr>
      <w:numPr>
        <w:ilvl w:val="7"/>
        <w:numId w:val="1"/>
      </w:numPr>
      <w:spacing w:after="240"/>
      <w:outlineLvl w:val="7"/>
    </w:pPr>
    <w:rPr>
      <w:rFonts w:ascii="Garamond MT" w:hAnsi="Garamond MT"/>
      <w:szCs w:val="20"/>
      <w:lang w:val="en-GB"/>
    </w:rPr>
  </w:style>
  <w:style w:type="paragraph" w:styleId="af2">
    <w:name w:val="Block Text"/>
    <w:basedOn w:val="a"/>
    <w:rsid w:val="00D61B29"/>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3">
    <w:name w:val="Balloon Text"/>
    <w:basedOn w:val="a"/>
    <w:semiHidden/>
    <w:rsid w:val="008B4B43"/>
    <w:rPr>
      <w:rFonts w:ascii="Tahoma" w:hAnsi="Tahoma" w:cs="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08183F"/>
    <w:pPr>
      <w:ind w:left="720"/>
      <w:contextualSpacing/>
    </w:pPr>
  </w:style>
  <w:style w:type="character" w:customStyle="1" w:styleId="31">
    <w:name w:val="Основной текст с отступом 3 Знак"/>
    <w:link w:val="30"/>
    <w:rsid w:val="008E61E4"/>
    <w:rPr>
      <w:sz w:val="24"/>
      <w:szCs w:val="24"/>
    </w:rPr>
  </w:style>
  <w:style w:type="character" w:customStyle="1" w:styleId="a5">
    <w:name w:val="Основной текст Знак"/>
    <w:link w:val="a4"/>
    <w:rsid w:val="00A93076"/>
    <w:rPr>
      <w:b/>
      <w:bCs/>
      <w:sz w:val="24"/>
      <w:szCs w:val="24"/>
    </w:rPr>
  </w:style>
  <w:style w:type="character" w:styleId="af5">
    <w:name w:val="annotation reference"/>
    <w:uiPriority w:val="99"/>
    <w:semiHidden/>
    <w:unhideWhenUsed/>
    <w:rsid w:val="000A1E99"/>
    <w:rPr>
      <w:sz w:val="16"/>
      <w:szCs w:val="16"/>
    </w:rPr>
  </w:style>
  <w:style w:type="paragraph" w:styleId="af6">
    <w:name w:val="annotation text"/>
    <w:basedOn w:val="a"/>
    <w:link w:val="af7"/>
    <w:uiPriority w:val="99"/>
    <w:semiHidden/>
    <w:unhideWhenUsed/>
    <w:rsid w:val="000A1E99"/>
    <w:rPr>
      <w:sz w:val="20"/>
      <w:szCs w:val="20"/>
    </w:rPr>
  </w:style>
  <w:style w:type="character" w:customStyle="1" w:styleId="af7">
    <w:name w:val="Текст примечания Знак"/>
    <w:basedOn w:val="a0"/>
    <w:link w:val="af6"/>
    <w:uiPriority w:val="99"/>
    <w:semiHidden/>
    <w:rsid w:val="000A1E99"/>
  </w:style>
  <w:style w:type="paragraph" w:styleId="af8">
    <w:name w:val="annotation subject"/>
    <w:basedOn w:val="af6"/>
    <w:next w:val="af6"/>
    <w:link w:val="af9"/>
    <w:uiPriority w:val="99"/>
    <w:semiHidden/>
    <w:unhideWhenUsed/>
    <w:rsid w:val="000A1E99"/>
    <w:rPr>
      <w:b/>
      <w:bCs/>
    </w:rPr>
  </w:style>
  <w:style w:type="character" w:customStyle="1" w:styleId="af9">
    <w:name w:val="Тема примечания Знак"/>
    <w:link w:val="af8"/>
    <w:uiPriority w:val="99"/>
    <w:semiHidden/>
    <w:rsid w:val="000A1E99"/>
    <w:rPr>
      <w:b/>
      <w:bCs/>
    </w:rPr>
  </w:style>
  <w:style w:type="character" w:customStyle="1" w:styleId="ac">
    <w:name w:val="Название Знак"/>
    <w:link w:val="ab"/>
    <w:rsid w:val="00343451"/>
    <w:rPr>
      <w:sz w:val="24"/>
    </w:rPr>
  </w:style>
  <w:style w:type="character" w:customStyle="1" w:styleId="aa">
    <w:name w:val="Нижний колонтитул Знак"/>
    <w:link w:val="a9"/>
    <w:uiPriority w:val="99"/>
    <w:rsid w:val="00343451"/>
    <w:rPr>
      <w:sz w:val="24"/>
      <w:szCs w:val="24"/>
    </w:rPr>
  </w:style>
  <w:style w:type="character" w:customStyle="1" w:styleId="11">
    <w:name w:val="Знак Знак11"/>
    <w:rsid w:val="00460ABB"/>
    <w:rPr>
      <w:b/>
      <w:bCs/>
      <w:sz w:val="24"/>
      <w:szCs w:val="24"/>
    </w:rPr>
  </w:style>
  <w:style w:type="character" w:customStyle="1" w:styleId="af0">
    <w:name w:val="Основной текст с отступом Знак"/>
    <w:link w:val="af"/>
    <w:locked/>
    <w:rsid w:val="000E7620"/>
    <w:rPr>
      <w:sz w:val="24"/>
    </w:rPr>
  </w:style>
</w:styles>
</file>

<file path=word/webSettings.xml><?xml version="1.0" encoding="utf-8"?>
<w:webSettings xmlns:r="http://schemas.openxmlformats.org/officeDocument/2006/relationships" xmlns:w="http://schemas.openxmlformats.org/wordprocessingml/2006/main">
  <w:divs>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89396719">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344207947">
      <w:bodyDiv w:val="1"/>
      <w:marLeft w:val="0"/>
      <w:marRight w:val="0"/>
      <w:marTop w:val="0"/>
      <w:marBottom w:val="0"/>
      <w:divBdr>
        <w:top w:val="none" w:sz="0" w:space="0" w:color="auto"/>
        <w:left w:val="none" w:sz="0" w:space="0" w:color="auto"/>
        <w:bottom w:val="none" w:sz="0" w:space="0" w:color="auto"/>
        <w:right w:val="none" w:sz="0" w:space="0" w:color="auto"/>
      </w:divBdr>
    </w:div>
    <w:div w:id="662587070">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206521897">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657801028">
      <w:bodyDiv w:val="1"/>
      <w:marLeft w:val="0"/>
      <w:marRight w:val="0"/>
      <w:marTop w:val="0"/>
      <w:marBottom w:val="0"/>
      <w:divBdr>
        <w:top w:val="none" w:sz="0" w:space="0" w:color="auto"/>
        <w:left w:val="none" w:sz="0" w:space="0" w:color="auto"/>
        <w:bottom w:val="none" w:sz="0" w:space="0" w:color="auto"/>
        <w:right w:val="none" w:sz="0" w:space="0" w:color="auto"/>
      </w:divBdr>
    </w:div>
    <w:div w:id="1703554122">
      <w:bodyDiv w:val="1"/>
      <w:marLeft w:val="0"/>
      <w:marRight w:val="0"/>
      <w:marTop w:val="0"/>
      <w:marBottom w:val="0"/>
      <w:divBdr>
        <w:top w:val="none" w:sz="0" w:space="0" w:color="auto"/>
        <w:left w:val="none" w:sz="0" w:space="0" w:color="auto"/>
        <w:bottom w:val="none" w:sz="0" w:space="0" w:color="auto"/>
        <w:right w:val="none" w:sz="0" w:space="0" w:color="auto"/>
      </w:divBdr>
    </w:div>
    <w:div w:id="1729259195">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759904825">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07CFBEB1200059B061449046718CBCB33A832840D9603E4D1125A88BF19AEE4F401FEAB465D9B5s9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c.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CFF3C3C5F71EF9E0E035581B80A0107659C1715122A55010C9E79A9C95D336B3E1D8C183F464957L8AAJ" TargetMode="External"/><Relationship Id="rId4" Type="http://schemas.openxmlformats.org/officeDocument/2006/relationships/webSettings" Target="webSettings.xml"/><Relationship Id="rId9" Type="http://schemas.openxmlformats.org/officeDocument/2006/relationships/hyperlink" Target="consultantplus://offline/ref=53954FDCB2AFF8C9B4FEAB3E5B0FBEE5E4F7435BD6AB787C9991C28F1C027C8FC9705D846A6D240B64A724828C7D4D3BC45062FE153CE809x8a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9084</Words>
  <Characters>51784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Юрисконсульту КрЭС  Журавковой Е</vt:lpstr>
    </vt:vector>
  </TitlesOfParts>
  <Company/>
  <LinksUpToDate>false</LinksUpToDate>
  <CharactersWithSpaces>60747</CharactersWithSpaces>
  <SharedDoc>false</SharedDoc>
  <HLinks>
    <vt:vector size="60" baseType="variant">
      <vt:variant>
        <vt:i4>7602281</vt:i4>
      </vt:variant>
      <vt:variant>
        <vt:i4>27</vt:i4>
      </vt:variant>
      <vt:variant>
        <vt:i4>0</vt:i4>
      </vt:variant>
      <vt:variant>
        <vt:i4>5</vt:i4>
      </vt:variant>
      <vt:variant>
        <vt:lpwstr>consultantplus://offline/ref=8CFF3C3C5F71EF9E0E035581B80A0107659C1715122A55010C9E79A9C95D336B3E1D8C183F464957L8AAJ</vt:lpwstr>
      </vt:variant>
      <vt:variant>
        <vt:lpwstr/>
      </vt:variant>
      <vt:variant>
        <vt:i4>71631924</vt:i4>
      </vt:variant>
      <vt:variant>
        <vt:i4>24</vt:i4>
      </vt:variant>
      <vt:variant>
        <vt:i4>0</vt:i4>
      </vt:variant>
      <vt:variant>
        <vt:i4>5</vt:i4>
      </vt:variant>
      <vt:variant>
        <vt:lpwstr/>
      </vt:variant>
      <vt:variant>
        <vt:lpwstr>Приложение5</vt:lpwstr>
      </vt:variant>
      <vt:variant>
        <vt:i4>71631924</vt:i4>
      </vt:variant>
      <vt:variant>
        <vt:i4>21</vt:i4>
      </vt:variant>
      <vt:variant>
        <vt:i4>0</vt:i4>
      </vt:variant>
      <vt:variant>
        <vt:i4>5</vt:i4>
      </vt:variant>
      <vt:variant>
        <vt:lpwstr/>
      </vt:variant>
      <vt:variant>
        <vt:lpwstr>Приложение5</vt:lpwstr>
      </vt:variant>
      <vt:variant>
        <vt:i4>3276907</vt:i4>
      </vt:variant>
      <vt:variant>
        <vt:i4>18</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71631924</vt:i4>
      </vt:variant>
      <vt:variant>
        <vt:i4>15</vt:i4>
      </vt:variant>
      <vt:variant>
        <vt:i4>0</vt:i4>
      </vt:variant>
      <vt:variant>
        <vt:i4>5</vt:i4>
      </vt:variant>
      <vt:variant>
        <vt:lpwstr/>
      </vt:variant>
      <vt:variant>
        <vt:lpwstr>Приложение5</vt:lpwstr>
      </vt:variant>
      <vt:variant>
        <vt:i4>71631924</vt:i4>
      </vt:variant>
      <vt:variant>
        <vt:i4>12</vt:i4>
      </vt:variant>
      <vt:variant>
        <vt:i4>0</vt:i4>
      </vt:variant>
      <vt:variant>
        <vt:i4>5</vt:i4>
      </vt:variant>
      <vt:variant>
        <vt:lpwstr/>
      </vt:variant>
      <vt:variant>
        <vt:lpwstr>Приложение1</vt:lpwstr>
      </vt:variant>
      <vt:variant>
        <vt:i4>3211319</vt:i4>
      </vt:variant>
      <vt:variant>
        <vt:i4>9</vt:i4>
      </vt:variant>
      <vt:variant>
        <vt:i4>0</vt:i4>
      </vt:variant>
      <vt:variant>
        <vt:i4>5</vt:i4>
      </vt:variant>
      <vt:variant>
        <vt:lpwstr>consultantplus://offline/ref=D73007CFBEB1200059B061449046718CBCB33A832840D9603E4D1125A88BF19AEE4F401FEAB465D9B5s9I</vt:lpwstr>
      </vt:variant>
      <vt:variant>
        <vt:lpwstr/>
      </vt:variant>
      <vt:variant>
        <vt:i4>1900555</vt:i4>
      </vt:variant>
      <vt:variant>
        <vt:i4>6</vt:i4>
      </vt:variant>
      <vt:variant>
        <vt:i4>0</vt:i4>
      </vt:variant>
      <vt:variant>
        <vt:i4>5</vt:i4>
      </vt:variant>
      <vt:variant>
        <vt:lpwstr>http://www.m-e-c.ru/</vt:lpwstr>
      </vt:variant>
      <vt:variant>
        <vt:lpwstr/>
      </vt:variant>
      <vt:variant>
        <vt:i4>71631924</vt:i4>
      </vt:variant>
      <vt:variant>
        <vt:i4>3</vt:i4>
      </vt:variant>
      <vt:variant>
        <vt:i4>0</vt:i4>
      </vt:variant>
      <vt:variant>
        <vt:i4>5</vt:i4>
      </vt:variant>
      <vt:variant>
        <vt:lpwstr/>
      </vt:variant>
      <vt:variant>
        <vt:lpwstr>Приложение8</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7</cp:revision>
  <cp:lastPrinted>2022-07-25T04:43:00Z</cp:lastPrinted>
  <dcterms:created xsi:type="dcterms:W3CDTF">2022-07-20T06:39:00Z</dcterms:created>
  <dcterms:modified xsi:type="dcterms:W3CDTF">2022-08-02T06:56:00Z</dcterms:modified>
</cp:coreProperties>
</file>